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19" w:rsidRPr="00C45A6E" w:rsidRDefault="004F1C85" w:rsidP="00C45A6E">
      <w:pPr>
        <w:pStyle w:val="Title"/>
        <w:jc w:val="left"/>
        <w:rPr>
          <w:sz w:val="36"/>
          <w:szCs w:val="36"/>
        </w:rPr>
      </w:pPr>
      <w:r w:rsidRPr="00C45A6E">
        <w:rPr>
          <w:sz w:val="36"/>
          <w:szCs w:val="36"/>
        </w:rPr>
        <w:t>The role of Islamic scholars in curbing ethno-religious violence in Nigeria</w:t>
      </w:r>
    </w:p>
    <w:p w:rsidR="004F1C85" w:rsidRPr="004F1C85" w:rsidRDefault="004F1C85" w:rsidP="004F1C85">
      <w:pPr>
        <w:jc w:val="center"/>
        <w:rPr>
          <w:rFonts w:ascii="Times New Roman" w:hAnsi="Times New Roman" w:cs="Times New Roman"/>
          <w:sz w:val="28"/>
          <w:szCs w:val="28"/>
        </w:rPr>
      </w:pPr>
      <w:r w:rsidRPr="004F1C85">
        <w:rPr>
          <w:rFonts w:ascii="Times New Roman" w:hAnsi="Times New Roman" w:cs="Times New Roman"/>
          <w:sz w:val="28"/>
          <w:szCs w:val="28"/>
        </w:rPr>
        <w:t xml:space="preserve">By </w:t>
      </w:r>
    </w:p>
    <w:p w:rsidR="004F1C85" w:rsidRDefault="004F1C85" w:rsidP="004F1C85">
      <w:pPr>
        <w:spacing w:after="0" w:line="240" w:lineRule="auto"/>
        <w:jc w:val="center"/>
        <w:rPr>
          <w:rFonts w:ascii="Times New Roman" w:hAnsi="Times New Roman" w:cs="Times New Roman"/>
          <w:sz w:val="28"/>
          <w:szCs w:val="28"/>
        </w:rPr>
      </w:pPr>
      <w:r w:rsidRPr="004F1C85">
        <w:rPr>
          <w:rFonts w:ascii="Times New Roman" w:hAnsi="Times New Roman" w:cs="Times New Roman"/>
          <w:sz w:val="28"/>
          <w:szCs w:val="28"/>
        </w:rPr>
        <w:t>Aminu Umar (PhD)</w:t>
      </w:r>
    </w:p>
    <w:p w:rsidR="0090116F" w:rsidRDefault="0090116F" w:rsidP="0090116F">
      <w:pPr>
        <w:spacing w:after="0" w:line="240" w:lineRule="auto"/>
        <w:jc w:val="center"/>
        <w:rPr>
          <w:rFonts w:ascii="Times New Roman" w:hAnsi="Times New Roman" w:cs="Times New Roman"/>
          <w:sz w:val="28"/>
          <w:szCs w:val="28"/>
        </w:rPr>
      </w:pPr>
      <w:r w:rsidRPr="004F1C85">
        <w:rPr>
          <w:rFonts w:ascii="Times New Roman" w:hAnsi="Times New Roman" w:cs="Times New Roman"/>
          <w:sz w:val="28"/>
          <w:szCs w:val="28"/>
        </w:rPr>
        <w:t>+2348069827778</w:t>
      </w:r>
    </w:p>
    <w:p w:rsidR="0090116F" w:rsidRPr="0090116F" w:rsidRDefault="005110B7" w:rsidP="0090116F">
      <w:pPr>
        <w:spacing w:after="0" w:line="240" w:lineRule="auto"/>
        <w:jc w:val="center"/>
        <w:rPr>
          <w:rFonts w:ascii="Times New Roman" w:hAnsi="Times New Roman" w:cs="Times New Roman"/>
          <w:color w:val="0000FF" w:themeColor="hyperlink"/>
          <w:sz w:val="28"/>
          <w:szCs w:val="28"/>
          <w:u w:val="single"/>
        </w:rPr>
      </w:pPr>
      <w:hyperlink r:id="rId7" w:history="1">
        <w:r w:rsidR="0090116F" w:rsidRPr="00A25B8B">
          <w:rPr>
            <w:rStyle w:val="Hyperlink"/>
            <w:rFonts w:ascii="Times New Roman" w:hAnsi="Times New Roman" w:cs="Times New Roman"/>
            <w:sz w:val="28"/>
            <w:szCs w:val="28"/>
          </w:rPr>
          <w:t>babanwalle@gmail.com</w:t>
        </w:r>
      </w:hyperlink>
    </w:p>
    <w:p w:rsidR="0090116F" w:rsidRDefault="0090116F" w:rsidP="009011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Usman Jibril Mika’il</w:t>
      </w:r>
    </w:p>
    <w:p w:rsidR="0090116F" w:rsidRPr="004F1C85" w:rsidRDefault="0090116F" w:rsidP="009011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Usman.jm1400@gmail.com</w:t>
      </w:r>
    </w:p>
    <w:p w:rsidR="004F1C85" w:rsidRPr="004F1C85" w:rsidRDefault="004F1C85" w:rsidP="004F1C85">
      <w:pPr>
        <w:spacing w:after="0" w:line="240" w:lineRule="auto"/>
        <w:jc w:val="center"/>
        <w:rPr>
          <w:rFonts w:ascii="Times New Roman" w:hAnsi="Times New Roman" w:cs="Times New Roman"/>
          <w:sz w:val="28"/>
          <w:szCs w:val="28"/>
        </w:rPr>
      </w:pPr>
      <w:r w:rsidRPr="004F1C85">
        <w:rPr>
          <w:rFonts w:ascii="Times New Roman" w:hAnsi="Times New Roman" w:cs="Times New Roman"/>
          <w:sz w:val="28"/>
          <w:szCs w:val="28"/>
        </w:rPr>
        <w:t xml:space="preserve">Department of Religious Studies </w:t>
      </w:r>
    </w:p>
    <w:p w:rsidR="004F1C85" w:rsidRPr="004F1C85" w:rsidRDefault="004F1C85" w:rsidP="004F1C85">
      <w:pPr>
        <w:spacing w:after="0" w:line="240" w:lineRule="auto"/>
        <w:jc w:val="center"/>
        <w:rPr>
          <w:rFonts w:ascii="Times New Roman" w:hAnsi="Times New Roman" w:cs="Times New Roman"/>
          <w:sz w:val="28"/>
          <w:szCs w:val="28"/>
        </w:rPr>
      </w:pPr>
      <w:r w:rsidRPr="004F1C85">
        <w:rPr>
          <w:rFonts w:ascii="Times New Roman" w:hAnsi="Times New Roman" w:cs="Times New Roman"/>
          <w:sz w:val="28"/>
          <w:szCs w:val="28"/>
        </w:rPr>
        <w:t>Faculty of Humanities Social and Management Sciences</w:t>
      </w:r>
    </w:p>
    <w:p w:rsidR="004F1C85" w:rsidRPr="004F1C85" w:rsidRDefault="004F1C85" w:rsidP="004F1C85">
      <w:pPr>
        <w:spacing w:after="0" w:line="240" w:lineRule="auto"/>
        <w:jc w:val="center"/>
        <w:rPr>
          <w:rFonts w:ascii="Times New Roman" w:hAnsi="Times New Roman" w:cs="Times New Roman"/>
          <w:sz w:val="28"/>
          <w:szCs w:val="28"/>
        </w:rPr>
      </w:pPr>
      <w:r w:rsidRPr="004F1C85">
        <w:rPr>
          <w:rFonts w:ascii="Times New Roman" w:hAnsi="Times New Roman" w:cs="Times New Roman"/>
          <w:sz w:val="28"/>
          <w:szCs w:val="28"/>
        </w:rPr>
        <w:t>Federal University Kashere</w:t>
      </w:r>
    </w:p>
    <w:p w:rsidR="004F1C85" w:rsidRPr="004F1C85" w:rsidRDefault="004F1C85" w:rsidP="004F1C85">
      <w:pPr>
        <w:spacing w:after="0" w:line="240" w:lineRule="auto"/>
        <w:jc w:val="center"/>
        <w:rPr>
          <w:rFonts w:ascii="Times New Roman" w:hAnsi="Times New Roman" w:cs="Times New Roman"/>
          <w:sz w:val="28"/>
          <w:szCs w:val="28"/>
        </w:rPr>
      </w:pPr>
      <w:r w:rsidRPr="004F1C85">
        <w:rPr>
          <w:rFonts w:ascii="Times New Roman" w:hAnsi="Times New Roman" w:cs="Times New Roman"/>
          <w:sz w:val="28"/>
          <w:szCs w:val="28"/>
        </w:rPr>
        <w:t>P.M.B. 0182, Gombe</w:t>
      </w:r>
    </w:p>
    <w:p w:rsidR="006E11F6" w:rsidRDefault="006E11F6" w:rsidP="004F1C85">
      <w:pPr>
        <w:spacing w:after="0" w:line="240" w:lineRule="auto"/>
        <w:jc w:val="center"/>
        <w:rPr>
          <w:rFonts w:ascii="Times New Roman" w:hAnsi="Times New Roman" w:cs="Times New Roman"/>
          <w:sz w:val="28"/>
          <w:szCs w:val="28"/>
        </w:rPr>
      </w:pPr>
    </w:p>
    <w:p w:rsidR="004F1C85" w:rsidRDefault="004F1C85" w:rsidP="004F1C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&amp;</w:t>
      </w:r>
    </w:p>
    <w:p w:rsidR="004F1C85" w:rsidRDefault="004F1C85" w:rsidP="004F1C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Zubairu Abubakar Madaki</w:t>
      </w:r>
      <w:r w:rsidR="00A14B71">
        <w:rPr>
          <w:rFonts w:ascii="Times New Roman" w:hAnsi="Times New Roman" w:cs="Times New Roman"/>
          <w:sz w:val="28"/>
          <w:szCs w:val="28"/>
        </w:rPr>
        <w:t xml:space="preserve"> </w:t>
      </w:r>
      <w:r w:rsidR="00A14B71" w:rsidRPr="004F1C85">
        <w:rPr>
          <w:rFonts w:ascii="Times New Roman" w:hAnsi="Times New Roman" w:cs="Times New Roman"/>
          <w:sz w:val="28"/>
          <w:szCs w:val="28"/>
        </w:rPr>
        <w:t>(PhD)</w:t>
      </w:r>
    </w:p>
    <w:p w:rsidR="004F1C85" w:rsidRDefault="004F1C85" w:rsidP="004F1C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Department of Islamic Studies </w:t>
      </w:r>
    </w:p>
    <w:p w:rsidR="006E11F6" w:rsidRDefault="006E11F6" w:rsidP="004F1C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Faculty of </w:t>
      </w:r>
      <w:r w:rsidR="00121944">
        <w:rPr>
          <w:rFonts w:ascii="Times New Roman" w:hAnsi="Times New Roman" w:cs="Times New Roman"/>
          <w:sz w:val="28"/>
          <w:szCs w:val="28"/>
        </w:rPr>
        <w:t xml:space="preserve">Arts and </w:t>
      </w:r>
      <w:r>
        <w:rPr>
          <w:rFonts w:ascii="Times New Roman" w:hAnsi="Times New Roman" w:cs="Times New Roman"/>
          <w:sz w:val="28"/>
          <w:szCs w:val="28"/>
        </w:rPr>
        <w:t xml:space="preserve">Education </w:t>
      </w:r>
    </w:p>
    <w:p w:rsidR="006E11F6" w:rsidRDefault="006E11F6" w:rsidP="004F1C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Bauchi State University Gadau</w:t>
      </w:r>
    </w:p>
    <w:p w:rsidR="006E11F6" w:rsidRDefault="006E11F6" w:rsidP="004F1C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P.M.B. </w:t>
      </w:r>
      <w:r w:rsidR="00121944">
        <w:rPr>
          <w:rFonts w:ascii="Times New Roman" w:hAnsi="Times New Roman" w:cs="Times New Roman"/>
          <w:sz w:val="28"/>
          <w:szCs w:val="28"/>
        </w:rPr>
        <w:t>065 Gadau</w:t>
      </w:r>
    </w:p>
    <w:p w:rsidR="00121944" w:rsidRDefault="005110B7" w:rsidP="004F1C85">
      <w:pPr>
        <w:spacing w:after="0" w:line="240" w:lineRule="auto"/>
        <w:jc w:val="center"/>
        <w:rPr>
          <w:rFonts w:ascii="Times New Roman" w:hAnsi="Times New Roman" w:cs="Times New Roman"/>
          <w:sz w:val="28"/>
          <w:szCs w:val="28"/>
        </w:rPr>
      </w:pPr>
      <w:hyperlink r:id="rId8" w:history="1">
        <w:r w:rsidR="00121944" w:rsidRPr="004C091D">
          <w:rPr>
            <w:rStyle w:val="Hyperlink"/>
            <w:rFonts w:ascii="Times New Roman" w:hAnsi="Times New Roman" w:cs="Times New Roman"/>
            <w:sz w:val="28"/>
            <w:szCs w:val="28"/>
          </w:rPr>
          <w:t>zubairumadaki@yahoo.com</w:t>
        </w:r>
      </w:hyperlink>
    </w:p>
    <w:p w:rsidR="00121944" w:rsidRDefault="00121944" w:rsidP="004F1C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+234806250888</w:t>
      </w:r>
    </w:p>
    <w:p w:rsidR="00EE29A5" w:rsidRDefault="00EE29A5" w:rsidP="004F1C85">
      <w:pPr>
        <w:spacing w:after="0" w:line="240" w:lineRule="auto"/>
        <w:jc w:val="center"/>
        <w:rPr>
          <w:rFonts w:ascii="Times New Roman" w:hAnsi="Times New Roman" w:cs="Times New Roman"/>
          <w:sz w:val="28"/>
          <w:szCs w:val="28"/>
        </w:rPr>
      </w:pPr>
    </w:p>
    <w:p w:rsidR="00EE29A5" w:rsidRDefault="00EE29A5" w:rsidP="004F1C85">
      <w:pPr>
        <w:spacing w:after="0" w:line="240" w:lineRule="auto"/>
        <w:jc w:val="center"/>
        <w:rPr>
          <w:rFonts w:ascii="Times New Roman" w:hAnsi="Times New Roman" w:cs="Times New Roman"/>
          <w:sz w:val="28"/>
          <w:szCs w:val="28"/>
        </w:rPr>
      </w:pPr>
    </w:p>
    <w:p w:rsidR="00EE29A5" w:rsidRDefault="00EE29A5" w:rsidP="004F1C85">
      <w:pPr>
        <w:spacing w:after="0" w:line="240" w:lineRule="auto"/>
        <w:jc w:val="center"/>
        <w:rPr>
          <w:rFonts w:ascii="Times New Roman" w:hAnsi="Times New Roman" w:cs="Times New Roman"/>
          <w:sz w:val="28"/>
          <w:szCs w:val="28"/>
        </w:rPr>
      </w:pPr>
    </w:p>
    <w:p w:rsidR="00EE29A5" w:rsidRDefault="00EE29A5" w:rsidP="004F1C85">
      <w:pPr>
        <w:spacing w:after="0" w:line="240" w:lineRule="auto"/>
        <w:jc w:val="center"/>
        <w:rPr>
          <w:rFonts w:ascii="Times New Roman" w:hAnsi="Times New Roman" w:cs="Times New Roman"/>
          <w:sz w:val="28"/>
          <w:szCs w:val="28"/>
        </w:rPr>
      </w:pPr>
    </w:p>
    <w:p w:rsidR="00EE29A5" w:rsidRDefault="00EE29A5" w:rsidP="004F1C85">
      <w:pPr>
        <w:spacing w:after="0" w:line="240" w:lineRule="auto"/>
        <w:jc w:val="center"/>
        <w:rPr>
          <w:rFonts w:ascii="Times New Roman" w:hAnsi="Times New Roman" w:cs="Times New Roman"/>
          <w:sz w:val="28"/>
          <w:szCs w:val="28"/>
        </w:rPr>
      </w:pPr>
    </w:p>
    <w:p w:rsidR="00EE29A5" w:rsidRDefault="00EE29A5" w:rsidP="004F1C85">
      <w:pPr>
        <w:spacing w:after="0" w:line="240" w:lineRule="auto"/>
        <w:jc w:val="center"/>
        <w:rPr>
          <w:rFonts w:ascii="Times New Roman" w:hAnsi="Times New Roman" w:cs="Times New Roman"/>
          <w:sz w:val="28"/>
          <w:szCs w:val="28"/>
        </w:rPr>
      </w:pPr>
    </w:p>
    <w:p w:rsidR="00EE29A5" w:rsidRDefault="00EE29A5" w:rsidP="004F1C85">
      <w:pPr>
        <w:spacing w:after="0" w:line="240" w:lineRule="auto"/>
        <w:jc w:val="center"/>
        <w:rPr>
          <w:rFonts w:ascii="Times New Roman" w:hAnsi="Times New Roman" w:cs="Times New Roman"/>
          <w:sz w:val="28"/>
          <w:szCs w:val="28"/>
        </w:rPr>
      </w:pPr>
    </w:p>
    <w:p w:rsidR="00EE29A5" w:rsidRDefault="00EE29A5" w:rsidP="004F1C85">
      <w:pPr>
        <w:spacing w:after="0" w:line="240" w:lineRule="auto"/>
        <w:jc w:val="center"/>
        <w:rPr>
          <w:rFonts w:ascii="Times New Roman" w:hAnsi="Times New Roman" w:cs="Times New Roman"/>
          <w:sz w:val="28"/>
          <w:szCs w:val="28"/>
        </w:rPr>
      </w:pPr>
    </w:p>
    <w:p w:rsidR="00EE29A5" w:rsidRDefault="00EE29A5" w:rsidP="004F1C85">
      <w:pPr>
        <w:spacing w:after="0" w:line="240" w:lineRule="auto"/>
        <w:jc w:val="center"/>
        <w:rPr>
          <w:rFonts w:ascii="Times New Roman" w:hAnsi="Times New Roman" w:cs="Times New Roman"/>
          <w:sz w:val="28"/>
          <w:szCs w:val="28"/>
        </w:rPr>
      </w:pPr>
    </w:p>
    <w:p w:rsidR="00EE29A5" w:rsidRDefault="00EE29A5" w:rsidP="004F1C85">
      <w:pPr>
        <w:spacing w:after="0" w:line="240" w:lineRule="auto"/>
        <w:jc w:val="center"/>
        <w:rPr>
          <w:rFonts w:ascii="Times New Roman" w:hAnsi="Times New Roman" w:cs="Times New Roman"/>
          <w:sz w:val="28"/>
          <w:szCs w:val="28"/>
        </w:rPr>
      </w:pPr>
    </w:p>
    <w:p w:rsidR="00EE29A5" w:rsidRDefault="00EE29A5" w:rsidP="004F1C85">
      <w:pPr>
        <w:spacing w:after="0" w:line="240" w:lineRule="auto"/>
        <w:jc w:val="center"/>
        <w:rPr>
          <w:rFonts w:ascii="Times New Roman" w:hAnsi="Times New Roman" w:cs="Times New Roman"/>
          <w:sz w:val="28"/>
          <w:szCs w:val="28"/>
        </w:rPr>
      </w:pPr>
    </w:p>
    <w:p w:rsidR="00EE29A5" w:rsidRDefault="00EE29A5" w:rsidP="004F1C85">
      <w:pPr>
        <w:spacing w:after="0" w:line="240" w:lineRule="auto"/>
        <w:jc w:val="center"/>
        <w:rPr>
          <w:rFonts w:ascii="Times New Roman" w:hAnsi="Times New Roman" w:cs="Times New Roman"/>
          <w:sz w:val="28"/>
          <w:szCs w:val="28"/>
        </w:rPr>
      </w:pPr>
      <w:bookmarkStart w:id="0" w:name="_GoBack"/>
      <w:bookmarkEnd w:id="0"/>
    </w:p>
    <w:p w:rsidR="00EE29A5" w:rsidRDefault="00EE29A5" w:rsidP="004F1C85">
      <w:pPr>
        <w:spacing w:after="0" w:line="240" w:lineRule="auto"/>
        <w:jc w:val="center"/>
        <w:rPr>
          <w:rFonts w:ascii="Times New Roman" w:hAnsi="Times New Roman" w:cs="Times New Roman"/>
          <w:sz w:val="28"/>
          <w:szCs w:val="28"/>
        </w:rPr>
      </w:pPr>
    </w:p>
    <w:p w:rsidR="007515BE" w:rsidRDefault="007515BE" w:rsidP="004F1C85">
      <w:pPr>
        <w:spacing w:after="0" w:line="240" w:lineRule="auto"/>
        <w:jc w:val="center"/>
        <w:rPr>
          <w:rFonts w:ascii="Times New Roman" w:hAnsi="Times New Roman" w:cs="Times New Roman"/>
          <w:sz w:val="28"/>
          <w:szCs w:val="28"/>
        </w:rPr>
      </w:pPr>
    </w:p>
    <w:p w:rsidR="008C3C00" w:rsidRDefault="008C3C00" w:rsidP="000003EF">
      <w:pPr>
        <w:spacing w:after="0" w:line="240" w:lineRule="auto"/>
        <w:rPr>
          <w:rFonts w:ascii="Times New Roman" w:hAnsi="Times New Roman" w:cs="Times New Roman"/>
          <w:sz w:val="28"/>
          <w:szCs w:val="28"/>
        </w:rPr>
      </w:pPr>
    </w:p>
    <w:p w:rsidR="000003EF" w:rsidRPr="00E64C52" w:rsidRDefault="000003EF" w:rsidP="000003EF">
      <w:pPr>
        <w:pStyle w:val="NormalWeb"/>
        <w:spacing w:before="0" w:beforeAutospacing="0" w:after="0" w:afterAutospacing="0" w:line="276" w:lineRule="auto"/>
        <w:ind w:right="75"/>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w:t>
      </w:r>
    </w:p>
    <w:p w:rsidR="000003EF" w:rsidRDefault="000003EF" w:rsidP="000003EF">
      <w:pPr>
        <w:pStyle w:val="NormalWeb"/>
        <w:spacing w:before="0" w:beforeAutospacing="0" w:after="0" w:afterAutospacing="0" w:line="276" w:lineRule="auto"/>
        <w:ind w:right="75"/>
        <w:rPr>
          <w:color w:val="000000"/>
          <w:spacing w:val="15"/>
          <w:sz w:val="20"/>
          <w:szCs w:val="20"/>
        </w:rPr>
        <w:sectPr w:rsidR="000003EF" w:rsidSect="00A73DA7">
          <w:footerReference w:type="default" r:id="rId9"/>
          <w:pgSz w:w="12240" w:h="15840"/>
          <w:pgMar w:top="547" w:right="1440" w:bottom="540" w:left="1440" w:header="720" w:footer="720" w:gutter="0"/>
          <w:cols w:space="720"/>
          <w:docGrid w:linePitch="360"/>
        </w:sectPr>
      </w:pPr>
      <w:r w:rsidRPr="00D32E38">
        <w:rPr>
          <w:color w:val="000000"/>
          <w:spacing w:val="15"/>
          <w:sz w:val="20"/>
          <w:szCs w:val="20"/>
        </w:rPr>
        <w:t xml:space="preserve">Being </w:t>
      </w:r>
      <w:r>
        <w:rPr>
          <w:color w:val="000000"/>
          <w:spacing w:val="15"/>
          <w:sz w:val="20"/>
          <w:szCs w:val="20"/>
        </w:rPr>
        <w:t>a paper presented at the international conference on Gloalisatio, security, Goverence and culture in Africa  organized by Faculty of Arts, University of Ilorin, Ilorin Nigeria and African Studies institute, University of Georjia, Athens, USA From 4</w:t>
      </w:r>
      <w:r w:rsidRPr="000003EF">
        <w:rPr>
          <w:color w:val="000000"/>
          <w:spacing w:val="15"/>
          <w:sz w:val="20"/>
          <w:szCs w:val="20"/>
          <w:vertAlign w:val="superscript"/>
        </w:rPr>
        <w:t>th</w:t>
      </w:r>
      <w:r>
        <w:rPr>
          <w:color w:val="000000"/>
          <w:spacing w:val="15"/>
          <w:sz w:val="20"/>
          <w:szCs w:val="20"/>
        </w:rPr>
        <w:t xml:space="preserve"> -7</w:t>
      </w:r>
      <w:r w:rsidRPr="000003EF">
        <w:rPr>
          <w:color w:val="000000"/>
          <w:spacing w:val="15"/>
          <w:sz w:val="20"/>
          <w:szCs w:val="20"/>
          <w:vertAlign w:val="superscript"/>
        </w:rPr>
        <w:t>th</w:t>
      </w:r>
      <w:r>
        <w:rPr>
          <w:color w:val="000000"/>
          <w:spacing w:val="15"/>
          <w:sz w:val="20"/>
          <w:szCs w:val="20"/>
        </w:rPr>
        <w:t xml:space="preserve"> December</w:t>
      </w:r>
      <w:r w:rsidR="00492672">
        <w:rPr>
          <w:color w:val="000000"/>
          <w:spacing w:val="15"/>
          <w:sz w:val="20"/>
          <w:szCs w:val="20"/>
        </w:rPr>
        <w:t>,</w:t>
      </w:r>
      <w:r>
        <w:rPr>
          <w:color w:val="000000"/>
          <w:spacing w:val="15"/>
          <w:sz w:val="20"/>
          <w:szCs w:val="20"/>
        </w:rPr>
        <w:t>2018</w:t>
      </w:r>
      <w:r w:rsidR="00492672">
        <w:rPr>
          <w:color w:val="000000"/>
          <w:spacing w:val="15"/>
          <w:sz w:val="20"/>
          <w:szCs w:val="20"/>
        </w:rPr>
        <w:t>.</w:t>
      </w:r>
    </w:p>
    <w:p w:rsidR="008C3C00" w:rsidRDefault="008C3C00" w:rsidP="004F1C85">
      <w:pPr>
        <w:spacing w:after="0" w:line="240" w:lineRule="auto"/>
        <w:jc w:val="center"/>
        <w:rPr>
          <w:rFonts w:ascii="Times New Roman" w:hAnsi="Times New Roman" w:cs="Times New Roman"/>
          <w:sz w:val="28"/>
          <w:szCs w:val="28"/>
        </w:rPr>
      </w:pPr>
    </w:p>
    <w:p w:rsidR="008C3C00" w:rsidRDefault="008C3C00" w:rsidP="004F1C85">
      <w:pPr>
        <w:spacing w:after="0" w:line="240" w:lineRule="auto"/>
        <w:jc w:val="center"/>
        <w:rPr>
          <w:rFonts w:ascii="Times New Roman" w:hAnsi="Times New Roman" w:cs="Times New Roman"/>
          <w:sz w:val="28"/>
          <w:szCs w:val="28"/>
        </w:rPr>
      </w:pPr>
    </w:p>
    <w:p w:rsidR="008C3C00" w:rsidRDefault="008C3C00" w:rsidP="004F1C85">
      <w:pPr>
        <w:spacing w:after="0" w:line="240" w:lineRule="auto"/>
        <w:jc w:val="center"/>
        <w:rPr>
          <w:rFonts w:ascii="Times New Roman" w:hAnsi="Times New Roman" w:cs="Times New Roman"/>
          <w:sz w:val="28"/>
          <w:szCs w:val="28"/>
        </w:rPr>
      </w:pPr>
    </w:p>
    <w:p w:rsidR="008C3C00" w:rsidRDefault="008C3C00" w:rsidP="004F1C85">
      <w:pPr>
        <w:spacing w:after="0" w:line="240" w:lineRule="auto"/>
        <w:jc w:val="center"/>
        <w:rPr>
          <w:rFonts w:ascii="Times New Roman" w:hAnsi="Times New Roman" w:cs="Times New Roman"/>
          <w:b/>
          <w:sz w:val="28"/>
          <w:szCs w:val="28"/>
        </w:rPr>
      </w:pPr>
      <w:r w:rsidRPr="008C3C00">
        <w:rPr>
          <w:rFonts w:ascii="Times New Roman" w:hAnsi="Times New Roman" w:cs="Times New Roman"/>
          <w:b/>
          <w:sz w:val="28"/>
          <w:szCs w:val="28"/>
        </w:rPr>
        <w:t>Abstract</w:t>
      </w:r>
    </w:p>
    <w:p w:rsidR="008C3C00" w:rsidRDefault="008C3C00" w:rsidP="004F1C85">
      <w:pPr>
        <w:spacing w:after="0" w:line="240" w:lineRule="auto"/>
        <w:jc w:val="center"/>
        <w:rPr>
          <w:rFonts w:ascii="Times New Roman" w:hAnsi="Times New Roman" w:cs="Times New Roman"/>
          <w:sz w:val="24"/>
          <w:szCs w:val="24"/>
        </w:rPr>
      </w:pPr>
    </w:p>
    <w:p w:rsidR="006822CF" w:rsidRDefault="008C3C00" w:rsidP="008204BE">
      <w:pPr>
        <w:spacing w:after="0" w:line="240" w:lineRule="auto"/>
        <w:ind w:right="270"/>
        <w:rPr>
          <w:rFonts w:ascii="Times New Roman" w:hAnsi="Times New Roman" w:cs="Times New Roman"/>
          <w:sz w:val="24"/>
          <w:szCs w:val="24"/>
        </w:rPr>
      </w:pPr>
      <w:r>
        <w:rPr>
          <w:rFonts w:ascii="Times New Roman" w:hAnsi="Times New Roman" w:cs="Times New Roman"/>
          <w:sz w:val="24"/>
          <w:szCs w:val="24"/>
        </w:rPr>
        <w:t xml:space="preserve">Nigeria is one of the most populous countries in Africa with a multiplicity of ethnic groups, religions and cultures. Islam and Christianity are the most dominant religions with the North and part of the south west being dominated by </w:t>
      </w:r>
      <w:r w:rsidR="00AD0B47">
        <w:rPr>
          <w:rFonts w:ascii="Times New Roman" w:hAnsi="Times New Roman" w:cs="Times New Roman"/>
          <w:sz w:val="24"/>
          <w:szCs w:val="24"/>
        </w:rPr>
        <w:t xml:space="preserve">the </w:t>
      </w:r>
      <w:r>
        <w:rPr>
          <w:rFonts w:ascii="Times New Roman" w:hAnsi="Times New Roman" w:cs="Times New Roman"/>
          <w:sz w:val="24"/>
          <w:szCs w:val="24"/>
        </w:rPr>
        <w:t>Muslims</w:t>
      </w:r>
      <w:r w:rsidR="00AD0B47">
        <w:rPr>
          <w:rFonts w:ascii="Times New Roman" w:hAnsi="Times New Roman" w:cs="Times New Roman"/>
          <w:sz w:val="24"/>
          <w:szCs w:val="24"/>
        </w:rPr>
        <w:t>, while the south-east and the south</w:t>
      </w:r>
      <w:r w:rsidR="004E6073">
        <w:rPr>
          <w:rFonts w:ascii="Times New Roman" w:hAnsi="Times New Roman" w:cs="Times New Roman"/>
          <w:sz w:val="24"/>
          <w:szCs w:val="24"/>
        </w:rPr>
        <w:t xml:space="preserve"> south being largely dominated</w:t>
      </w:r>
      <w:r>
        <w:rPr>
          <w:rFonts w:ascii="Times New Roman" w:hAnsi="Times New Roman" w:cs="Times New Roman"/>
          <w:sz w:val="24"/>
          <w:szCs w:val="24"/>
        </w:rPr>
        <w:t xml:space="preserve"> </w:t>
      </w:r>
      <w:r w:rsidR="00AD0B47">
        <w:rPr>
          <w:rFonts w:ascii="Times New Roman" w:hAnsi="Times New Roman" w:cs="Times New Roman"/>
          <w:sz w:val="24"/>
          <w:szCs w:val="24"/>
        </w:rPr>
        <w:t xml:space="preserve">by the Christians. </w:t>
      </w:r>
      <w:r w:rsidR="001F21AC">
        <w:rPr>
          <w:rFonts w:ascii="Times New Roman" w:hAnsi="Times New Roman" w:cs="Times New Roman"/>
          <w:sz w:val="24"/>
          <w:szCs w:val="24"/>
        </w:rPr>
        <w:t>After the country’s independ</w:t>
      </w:r>
      <w:r w:rsidR="00D434DF">
        <w:rPr>
          <w:rFonts w:ascii="Times New Roman" w:hAnsi="Times New Roman" w:cs="Times New Roman"/>
          <w:sz w:val="24"/>
          <w:szCs w:val="24"/>
        </w:rPr>
        <w:t>ence from Britain in 1960 the country</w:t>
      </w:r>
      <w:r w:rsidR="001F21AC">
        <w:rPr>
          <w:rFonts w:ascii="Times New Roman" w:hAnsi="Times New Roman" w:cs="Times New Roman"/>
          <w:sz w:val="24"/>
          <w:szCs w:val="24"/>
        </w:rPr>
        <w:t xml:space="preserve"> witnessed series of ethno religious tensions which claimed thousands of lives </w:t>
      </w:r>
      <w:r w:rsidR="009A5FC1">
        <w:rPr>
          <w:rFonts w:ascii="Times New Roman" w:hAnsi="Times New Roman" w:cs="Times New Roman"/>
          <w:sz w:val="24"/>
          <w:szCs w:val="24"/>
        </w:rPr>
        <w:t>and colossal loss</w:t>
      </w:r>
      <w:r w:rsidR="001F21AC">
        <w:rPr>
          <w:rFonts w:ascii="Times New Roman" w:hAnsi="Times New Roman" w:cs="Times New Roman"/>
          <w:sz w:val="24"/>
          <w:szCs w:val="24"/>
        </w:rPr>
        <w:t xml:space="preserve"> </w:t>
      </w:r>
      <w:r w:rsidR="009A5FC1">
        <w:rPr>
          <w:rFonts w:ascii="Times New Roman" w:hAnsi="Times New Roman" w:cs="Times New Roman"/>
          <w:sz w:val="24"/>
          <w:szCs w:val="24"/>
        </w:rPr>
        <w:t xml:space="preserve">of properties the recent and current of which is the Boko Haram </w:t>
      </w:r>
      <w:r w:rsidR="000115AD">
        <w:rPr>
          <w:rFonts w:ascii="Times New Roman" w:hAnsi="Times New Roman" w:cs="Times New Roman"/>
          <w:sz w:val="24"/>
          <w:szCs w:val="24"/>
        </w:rPr>
        <w:t xml:space="preserve">mayhem. Various tools and approaches have been employed by experts, scholars and governments in analyzing these unfortunate phenomena with a view to proffering solution to it. This paper therefore aims at examining the nature and causes of ethno-religious crisis in Nigeria and how religious scholar’s especially Islamic scholars can play a role </w:t>
      </w:r>
      <w:r w:rsidR="00804090">
        <w:rPr>
          <w:rFonts w:ascii="Times New Roman" w:hAnsi="Times New Roman" w:cs="Times New Roman"/>
          <w:sz w:val="24"/>
          <w:szCs w:val="24"/>
        </w:rPr>
        <w:t>in curbing it. The paper employed</w:t>
      </w:r>
      <w:r w:rsidR="00166C12">
        <w:rPr>
          <w:rFonts w:ascii="Times New Roman" w:hAnsi="Times New Roman" w:cs="Times New Roman"/>
          <w:sz w:val="24"/>
          <w:szCs w:val="24"/>
        </w:rPr>
        <w:t xml:space="preserve"> both historical and primary and secondary data in analysing these catastrophes. The paper among other things recommends that based on the nature and patterns of the ethno religious crisis in Nigeria</w:t>
      </w:r>
      <w:r w:rsidR="0092174E">
        <w:rPr>
          <w:rFonts w:ascii="Times New Roman" w:hAnsi="Times New Roman" w:cs="Times New Roman"/>
          <w:sz w:val="24"/>
          <w:szCs w:val="24"/>
        </w:rPr>
        <w:t xml:space="preserve">, Islamic scholars can serve as an effective weapon in curving </w:t>
      </w:r>
      <w:r w:rsidR="00B16D90">
        <w:rPr>
          <w:rFonts w:ascii="Times New Roman" w:hAnsi="Times New Roman" w:cs="Times New Roman"/>
          <w:sz w:val="24"/>
          <w:szCs w:val="24"/>
        </w:rPr>
        <w:t>these menaces</w:t>
      </w:r>
      <w:r w:rsidR="0092174E">
        <w:rPr>
          <w:rFonts w:ascii="Times New Roman" w:hAnsi="Times New Roman" w:cs="Times New Roman"/>
          <w:sz w:val="24"/>
          <w:szCs w:val="24"/>
        </w:rPr>
        <w:t>.</w:t>
      </w:r>
    </w:p>
    <w:p w:rsidR="006822CF" w:rsidRDefault="006822CF" w:rsidP="008204BE">
      <w:pPr>
        <w:spacing w:after="0" w:line="240" w:lineRule="auto"/>
        <w:ind w:right="270"/>
        <w:rPr>
          <w:rFonts w:ascii="Times New Roman" w:hAnsi="Times New Roman" w:cs="Times New Roman"/>
          <w:sz w:val="24"/>
          <w:szCs w:val="24"/>
        </w:rPr>
      </w:pPr>
    </w:p>
    <w:p w:rsidR="006822CF" w:rsidRDefault="00047BB1" w:rsidP="008204BE">
      <w:pPr>
        <w:spacing w:after="0" w:line="240" w:lineRule="auto"/>
        <w:ind w:right="270"/>
        <w:rPr>
          <w:rFonts w:ascii="Times New Roman" w:hAnsi="Times New Roman" w:cs="Times New Roman"/>
          <w:b/>
          <w:sz w:val="24"/>
          <w:szCs w:val="24"/>
        </w:rPr>
      </w:pPr>
      <w:r w:rsidRPr="00047BB1">
        <w:rPr>
          <w:rFonts w:ascii="Times New Roman" w:hAnsi="Times New Roman" w:cs="Times New Roman"/>
          <w:b/>
          <w:sz w:val="24"/>
          <w:szCs w:val="24"/>
        </w:rPr>
        <w:t xml:space="preserve">Introduction </w:t>
      </w:r>
    </w:p>
    <w:p w:rsidR="00047BB1" w:rsidRPr="00DD66E9" w:rsidRDefault="00047BB1" w:rsidP="008204BE">
      <w:pPr>
        <w:spacing w:after="0" w:line="240" w:lineRule="auto"/>
        <w:ind w:right="270"/>
        <w:rPr>
          <w:rFonts w:ascii="Times New Roman" w:hAnsi="Times New Roman" w:cs="Times New Roman"/>
          <w:sz w:val="24"/>
          <w:szCs w:val="24"/>
        </w:rPr>
      </w:pPr>
    </w:p>
    <w:p w:rsidR="00E120E9" w:rsidRDefault="00DD66E9" w:rsidP="001936AC">
      <w:pPr>
        <w:autoSpaceDE w:val="0"/>
        <w:autoSpaceDN w:val="0"/>
        <w:adjustRightInd w:val="0"/>
        <w:spacing w:after="0" w:line="276" w:lineRule="auto"/>
        <w:rPr>
          <w:rFonts w:ascii="Times New Roman" w:hAnsi="Times New Roman" w:cs="Times New Roman"/>
          <w:sz w:val="24"/>
          <w:szCs w:val="24"/>
        </w:rPr>
      </w:pPr>
      <w:r w:rsidRPr="00721482">
        <w:rPr>
          <w:rFonts w:ascii="Times New Roman" w:hAnsi="Times New Roman" w:cs="Times New Roman"/>
          <w:sz w:val="24"/>
          <w:szCs w:val="24"/>
        </w:rPr>
        <w:t>It is an undeniable</w:t>
      </w:r>
      <w:r w:rsidR="00EB77CD" w:rsidRPr="00721482">
        <w:rPr>
          <w:rFonts w:ascii="Times New Roman" w:hAnsi="Times New Roman" w:cs="Times New Roman"/>
          <w:sz w:val="24"/>
          <w:szCs w:val="24"/>
        </w:rPr>
        <w:t xml:space="preserve"> fact that </w:t>
      </w:r>
      <w:r w:rsidR="00047BB1" w:rsidRPr="00721482">
        <w:rPr>
          <w:rFonts w:ascii="Times New Roman" w:hAnsi="Times New Roman" w:cs="Times New Roman"/>
          <w:sz w:val="24"/>
          <w:szCs w:val="24"/>
        </w:rPr>
        <w:t>Nigeria is a</w:t>
      </w:r>
      <w:r w:rsidR="00EB77CD" w:rsidRPr="00721482">
        <w:rPr>
          <w:rFonts w:ascii="Times New Roman" w:hAnsi="Times New Roman" w:cs="Times New Roman"/>
          <w:sz w:val="24"/>
          <w:szCs w:val="24"/>
        </w:rPr>
        <w:t xml:space="preserve"> pluralistic multicultural multiethnic society</w:t>
      </w:r>
      <w:r w:rsidR="007E59C0" w:rsidRPr="00721482">
        <w:rPr>
          <w:rFonts w:ascii="Times New Roman" w:hAnsi="Times New Roman" w:cs="Times New Roman"/>
          <w:sz w:val="24"/>
          <w:szCs w:val="24"/>
        </w:rPr>
        <w:t xml:space="preserve"> </w:t>
      </w:r>
      <w:r w:rsidR="008418E5" w:rsidRPr="00721482">
        <w:rPr>
          <w:rFonts w:ascii="Times New Roman" w:hAnsi="Times New Roman" w:cs="Times New Roman"/>
          <w:sz w:val="24"/>
          <w:szCs w:val="24"/>
        </w:rPr>
        <w:t>and</w:t>
      </w:r>
      <w:r w:rsidR="004E6073" w:rsidRPr="00721482">
        <w:rPr>
          <w:rFonts w:ascii="Times New Roman" w:hAnsi="Times New Roman" w:cs="Times New Roman"/>
          <w:sz w:val="24"/>
          <w:szCs w:val="24"/>
        </w:rPr>
        <w:t xml:space="preserve"> the most </w:t>
      </w:r>
      <w:r w:rsidR="004E6073" w:rsidRPr="00721482">
        <w:rPr>
          <w:rFonts w:ascii="Times New Roman" w:eastAsia="Times New Roman" w:hAnsi="Times New Roman" w:cs="Times New Roman"/>
          <w:sz w:val="24"/>
          <w:szCs w:val="24"/>
        </w:rPr>
        <w:t xml:space="preserve">crowded African country </w:t>
      </w:r>
      <w:r w:rsidR="00E26143" w:rsidRPr="00721482">
        <w:rPr>
          <w:rFonts w:ascii="Times New Roman" w:hAnsi="Times New Roman" w:cs="Times New Roman"/>
          <w:sz w:val="24"/>
          <w:szCs w:val="24"/>
        </w:rPr>
        <w:t xml:space="preserve">this can be seen from the multiplicity of ethnic groups, religions and cultures in the country. </w:t>
      </w:r>
      <w:proofErr w:type="gramStart"/>
      <w:r w:rsidR="004E6073" w:rsidRPr="00721482">
        <w:rPr>
          <w:rFonts w:ascii="Times New Roman" w:eastAsia="Times New Roman" w:hAnsi="Times New Roman" w:cs="Times New Roman"/>
          <w:sz w:val="24"/>
          <w:szCs w:val="24"/>
        </w:rPr>
        <w:t>with</w:t>
      </w:r>
      <w:proofErr w:type="gramEnd"/>
      <w:r w:rsidR="004E6073" w:rsidRPr="00721482">
        <w:rPr>
          <w:rFonts w:ascii="Times New Roman" w:eastAsia="Times New Roman" w:hAnsi="Times New Roman" w:cs="Times New Roman"/>
          <w:sz w:val="24"/>
          <w:szCs w:val="24"/>
        </w:rPr>
        <w:t xml:space="preserve"> a population of about 182 million by 2015 (World Population Prospects 2015:21</w:t>
      </w:r>
      <w:r w:rsidR="001936AC">
        <w:rPr>
          <w:rFonts w:ascii="Times New Roman" w:eastAsia="Times New Roman" w:hAnsi="Times New Roman" w:cs="Times New Roman"/>
          <w:sz w:val="24"/>
          <w:szCs w:val="24"/>
        </w:rPr>
        <w:t>)</w:t>
      </w:r>
      <w:r w:rsidR="004E6073" w:rsidRPr="00721482">
        <w:rPr>
          <w:rFonts w:ascii="Times New Roman" w:eastAsia="Times New Roman" w:hAnsi="Times New Roman" w:cs="Times New Roman"/>
          <w:sz w:val="24"/>
          <w:szCs w:val="24"/>
        </w:rPr>
        <w:t xml:space="preserve"> </w:t>
      </w:r>
      <w:r w:rsidR="00E26143" w:rsidRPr="00721482">
        <w:rPr>
          <w:rFonts w:ascii="Times New Roman" w:hAnsi="Times New Roman" w:cs="Times New Roman"/>
          <w:sz w:val="24"/>
          <w:szCs w:val="24"/>
        </w:rPr>
        <w:t>and</w:t>
      </w:r>
      <w:r w:rsidR="00761290" w:rsidRPr="00721482">
        <w:rPr>
          <w:rFonts w:ascii="Times New Roman" w:hAnsi="Times New Roman" w:cs="Times New Roman"/>
          <w:sz w:val="24"/>
          <w:szCs w:val="24"/>
        </w:rPr>
        <w:t xml:space="preserve"> about 391 different ethnic groups with divergent socio </w:t>
      </w:r>
      <w:r w:rsidR="00CF3572" w:rsidRPr="00721482">
        <w:rPr>
          <w:rFonts w:ascii="Times New Roman" w:hAnsi="Times New Roman" w:cs="Times New Roman"/>
          <w:sz w:val="24"/>
          <w:szCs w:val="24"/>
        </w:rPr>
        <w:t>political, economic, cultural and religious background</w:t>
      </w:r>
      <w:r w:rsidR="00E26143" w:rsidRPr="00721482">
        <w:rPr>
          <w:rFonts w:ascii="Times New Roman" w:hAnsi="Times New Roman" w:cs="Times New Roman"/>
          <w:sz w:val="24"/>
          <w:szCs w:val="24"/>
        </w:rPr>
        <w:t>. Islam and Christianity are the most dominant religions</w:t>
      </w:r>
      <w:r w:rsidR="00F83B5E" w:rsidRPr="00721482">
        <w:rPr>
          <w:rFonts w:ascii="Times New Roman" w:hAnsi="Times New Roman" w:cs="Times New Roman"/>
          <w:sz w:val="24"/>
          <w:szCs w:val="24"/>
        </w:rPr>
        <w:t xml:space="preserve"> </w:t>
      </w:r>
      <w:r w:rsidR="00F83B5E" w:rsidRPr="00721482">
        <w:rPr>
          <w:rFonts w:ascii="Times New Roman" w:eastAsia="Times New Roman" w:hAnsi="Times New Roman" w:cs="Times New Roman"/>
          <w:sz w:val="24"/>
          <w:szCs w:val="24"/>
        </w:rPr>
        <w:t xml:space="preserve">However, there is uncertainty about the exact percentages, </w:t>
      </w:r>
      <w:r w:rsidR="0028199F" w:rsidRPr="00721482">
        <w:rPr>
          <w:rFonts w:ascii="Times New Roman" w:eastAsia="Times New Roman" w:hAnsi="Times New Roman" w:cs="Times New Roman"/>
          <w:sz w:val="24"/>
          <w:szCs w:val="24"/>
        </w:rPr>
        <w:t>and hence</w:t>
      </w:r>
      <w:r w:rsidR="00F83B5E" w:rsidRPr="00721482">
        <w:rPr>
          <w:rFonts w:ascii="Times New Roman" w:eastAsia="Times New Roman" w:hAnsi="Times New Roman" w:cs="Times New Roman"/>
          <w:sz w:val="24"/>
          <w:szCs w:val="24"/>
        </w:rPr>
        <w:t xml:space="preserve"> various sources give different figur</w:t>
      </w:r>
      <w:r w:rsidR="006A3DC7">
        <w:rPr>
          <w:rFonts w:ascii="Times New Roman" w:eastAsia="Times New Roman" w:hAnsi="Times New Roman" w:cs="Times New Roman"/>
          <w:sz w:val="24"/>
          <w:szCs w:val="24"/>
        </w:rPr>
        <w:t xml:space="preserve">es. </w:t>
      </w:r>
      <w:r w:rsidR="00F83B5E" w:rsidRPr="00721482">
        <w:rPr>
          <w:rFonts w:ascii="Times New Roman" w:eastAsia="Times New Roman" w:hAnsi="Times New Roman" w:cs="Times New Roman"/>
          <w:sz w:val="24"/>
          <w:szCs w:val="24"/>
        </w:rPr>
        <w:t xml:space="preserve"> Whatever the exact percentages are, it is clear that </w:t>
      </w:r>
      <w:r w:rsidR="00F83B5E" w:rsidRPr="00721482">
        <w:rPr>
          <w:rFonts w:ascii="Times New Roman" w:hAnsi="Times New Roman" w:cs="Times New Roman"/>
          <w:sz w:val="24"/>
          <w:szCs w:val="24"/>
        </w:rPr>
        <w:t>the North and part of the south west</w:t>
      </w:r>
      <w:r w:rsidR="001936AC">
        <w:rPr>
          <w:rFonts w:ascii="Times New Roman" w:hAnsi="Times New Roman" w:cs="Times New Roman"/>
          <w:sz w:val="24"/>
          <w:szCs w:val="24"/>
        </w:rPr>
        <w:t xml:space="preserve"> is</w:t>
      </w:r>
      <w:r w:rsidR="00F83B5E" w:rsidRPr="00721482">
        <w:rPr>
          <w:rFonts w:ascii="Times New Roman" w:hAnsi="Times New Roman" w:cs="Times New Roman"/>
          <w:sz w:val="24"/>
          <w:szCs w:val="24"/>
        </w:rPr>
        <w:t xml:space="preserve"> being dominated by the Muslims, while the south-east and the south</w:t>
      </w:r>
      <w:r w:rsidR="00D74032">
        <w:rPr>
          <w:rFonts w:ascii="Times New Roman" w:hAnsi="Times New Roman" w:cs="Times New Roman"/>
          <w:sz w:val="24"/>
          <w:szCs w:val="24"/>
        </w:rPr>
        <w:t>-</w:t>
      </w:r>
      <w:r w:rsidR="00F83B5E" w:rsidRPr="00721482">
        <w:rPr>
          <w:rFonts w:ascii="Times New Roman" w:hAnsi="Times New Roman" w:cs="Times New Roman"/>
          <w:sz w:val="24"/>
          <w:szCs w:val="24"/>
        </w:rPr>
        <w:t xml:space="preserve"> south</w:t>
      </w:r>
      <w:r w:rsidR="001936AC">
        <w:rPr>
          <w:rFonts w:ascii="Times New Roman" w:hAnsi="Times New Roman" w:cs="Times New Roman"/>
          <w:sz w:val="24"/>
          <w:szCs w:val="24"/>
        </w:rPr>
        <w:t xml:space="preserve"> is</w:t>
      </w:r>
      <w:r w:rsidR="00F83B5E" w:rsidRPr="00721482">
        <w:rPr>
          <w:rFonts w:ascii="Times New Roman" w:hAnsi="Times New Roman" w:cs="Times New Roman"/>
          <w:sz w:val="24"/>
          <w:szCs w:val="24"/>
        </w:rPr>
        <w:t xml:space="preserve"> being largely dominated by the Christians.</w:t>
      </w:r>
    </w:p>
    <w:p w:rsidR="001936AC" w:rsidRDefault="001936AC" w:rsidP="001936AC">
      <w:pPr>
        <w:autoSpaceDE w:val="0"/>
        <w:autoSpaceDN w:val="0"/>
        <w:adjustRightInd w:val="0"/>
        <w:spacing w:after="0" w:line="276" w:lineRule="auto"/>
        <w:rPr>
          <w:rFonts w:ascii="Times New Roman" w:hAnsi="Times New Roman" w:cs="Times New Roman"/>
          <w:sz w:val="24"/>
          <w:szCs w:val="24"/>
        </w:rPr>
      </w:pPr>
    </w:p>
    <w:p w:rsidR="00D74032" w:rsidRPr="000A3E06" w:rsidRDefault="00760DDB" w:rsidP="001936AC">
      <w:pPr>
        <w:autoSpaceDE w:val="0"/>
        <w:autoSpaceDN w:val="0"/>
        <w:adjustRightInd w:val="0"/>
        <w:spacing w:after="0" w:line="276" w:lineRule="auto"/>
        <w:rPr>
          <w:rFonts w:ascii="Times New Roman" w:eastAsia="Times New Roman" w:hAnsi="Times New Roman" w:cs="Times New Roman"/>
          <w:sz w:val="24"/>
          <w:szCs w:val="24"/>
        </w:rPr>
      </w:pPr>
      <w:r w:rsidRPr="00721482">
        <w:rPr>
          <w:rFonts w:ascii="Times New Roman" w:hAnsi="Times New Roman" w:cs="Times New Roman"/>
          <w:sz w:val="24"/>
          <w:szCs w:val="24"/>
        </w:rPr>
        <w:t xml:space="preserve"> </w:t>
      </w:r>
      <w:r w:rsidR="00E120E9">
        <w:rPr>
          <w:rFonts w:ascii="Times New Roman" w:hAnsi="Times New Roman" w:cs="Times New Roman"/>
          <w:sz w:val="24"/>
          <w:szCs w:val="24"/>
        </w:rPr>
        <w:t xml:space="preserve">With these divergent socio political economic and cultural background the </w:t>
      </w:r>
      <w:r w:rsidR="00785F66">
        <w:rPr>
          <w:rFonts w:ascii="Times New Roman" w:hAnsi="Times New Roman" w:cs="Times New Roman"/>
          <w:sz w:val="24"/>
          <w:szCs w:val="24"/>
        </w:rPr>
        <w:t>country was</w:t>
      </w:r>
      <w:r w:rsidR="00E120E9">
        <w:rPr>
          <w:rFonts w:ascii="Times New Roman" w:hAnsi="Times New Roman" w:cs="Times New Roman"/>
          <w:sz w:val="24"/>
          <w:szCs w:val="24"/>
        </w:rPr>
        <w:t xml:space="preserve"> termed by some </w:t>
      </w:r>
      <w:r w:rsidR="00D74032">
        <w:rPr>
          <w:rFonts w:ascii="Times New Roman" w:hAnsi="Times New Roman" w:cs="Times New Roman"/>
          <w:sz w:val="24"/>
          <w:szCs w:val="24"/>
        </w:rPr>
        <w:t>researcher’s as</w:t>
      </w:r>
      <w:r w:rsidR="00E120E9">
        <w:rPr>
          <w:rFonts w:ascii="Times New Roman" w:hAnsi="Times New Roman" w:cs="Times New Roman"/>
          <w:sz w:val="24"/>
          <w:szCs w:val="24"/>
        </w:rPr>
        <w:t xml:space="preserve"> a melting pot where social conflicts and especially </w:t>
      </w:r>
      <w:r w:rsidR="00785F66">
        <w:rPr>
          <w:rFonts w:ascii="Times New Roman" w:hAnsi="Times New Roman" w:cs="Times New Roman"/>
          <w:sz w:val="24"/>
          <w:szCs w:val="24"/>
        </w:rPr>
        <w:t>of ethnic nature are bound to occur.</w:t>
      </w:r>
      <w:r w:rsidR="00D74032" w:rsidRPr="00D74032">
        <w:rPr>
          <w:rFonts w:ascii="Times New Roman" w:hAnsi="Times New Roman" w:cs="Times New Roman"/>
          <w:sz w:val="24"/>
          <w:szCs w:val="24"/>
        </w:rPr>
        <w:t xml:space="preserve"> </w:t>
      </w:r>
      <w:r w:rsidR="00D74032">
        <w:rPr>
          <w:rFonts w:ascii="Times New Roman" w:hAnsi="Times New Roman" w:cs="Times New Roman"/>
          <w:sz w:val="24"/>
          <w:szCs w:val="24"/>
        </w:rPr>
        <w:t>The country’s ethnic</w:t>
      </w:r>
      <w:r w:rsidR="00D74032" w:rsidRPr="00A21ED9">
        <w:rPr>
          <w:rFonts w:ascii="Times New Roman" w:hAnsi="Times New Roman" w:cs="Times New Roman"/>
          <w:sz w:val="24"/>
          <w:szCs w:val="24"/>
        </w:rPr>
        <w:t xml:space="preserve"> and religious issues form part of </w:t>
      </w:r>
      <w:r w:rsidR="00D74032">
        <w:rPr>
          <w:rFonts w:ascii="Times New Roman" w:hAnsi="Times New Roman" w:cs="Times New Roman"/>
          <w:sz w:val="24"/>
          <w:szCs w:val="24"/>
        </w:rPr>
        <w:t>the most recurring phenomena in its</w:t>
      </w:r>
      <w:r w:rsidR="00D74032" w:rsidRPr="00A21ED9">
        <w:rPr>
          <w:rFonts w:ascii="Times New Roman" w:hAnsi="Times New Roman" w:cs="Times New Roman"/>
          <w:sz w:val="24"/>
          <w:szCs w:val="24"/>
        </w:rPr>
        <w:t xml:space="preserve"> body politics. </w:t>
      </w:r>
      <w:r w:rsidR="000A3E06">
        <w:rPr>
          <w:rFonts w:ascii="Times New Roman" w:eastAsia="Times New Roman" w:hAnsi="Times New Roman" w:cs="Times New Roman"/>
          <w:sz w:val="24"/>
          <w:szCs w:val="24"/>
        </w:rPr>
        <w:t>Since its independence, the country</w:t>
      </w:r>
      <w:r w:rsidR="000A3E06" w:rsidRPr="00F637C7">
        <w:rPr>
          <w:rFonts w:ascii="Times New Roman" w:eastAsia="Times New Roman" w:hAnsi="Times New Roman" w:cs="Times New Roman"/>
          <w:sz w:val="24"/>
          <w:szCs w:val="24"/>
        </w:rPr>
        <w:t xml:space="preserve"> has been driven hither and thither by recurrent crises of regional or state illegitimacy, often impairing efforts at democratisation, stability, economic transformation and national cohesion. A peak of the crisis appears to have occurred during the civil war of the 1960s, which began shortly after independence (Okpanachi 2010).</w:t>
      </w:r>
      <w:r w:rsidR="00D74032">
        <w:rPr>
          <w:rFonts w:ascii="Times New Roman" w:hAnsi="Times New Roman" w:cs="Times New Roman"/>
          <w:sz w:val="24"/>
          <w:szCs w:val="24"/>
        </w:rPr>
        <w:t xml:space="preserve"> </w:t>
      </w:r>
      <w:r w:rsidR="000A3E06">
        <w:rPr>
          <w:rFonts w:ascii="Times New Roman" w:hAnsi="Times New Roman" w:cs="Times New Roman"/>
          <w:sz w:val="24"/>
          <w:szCs w:val="24"/>
        </w:rPr>
        <w:t>There</w:t>
      </w:r>
      <w:r w:rsidR="00D74032">
        <w:rPr>
          <w:rFonts w:ascii="Times New Roman" w:hAnsi="Times New Roman" w:cs="Times New Roman"/>
          <w:sz w:val="24"/>
          <w:szCs w:val="24"/>
        </w:rPr>
        <w:t xml:space="preserve"> </w:t>
      </w:r>
      <w:r w:rsidR="00D74032" w:rsidRPr="00A21ED9">
        <w:rPr>
          <w:rFonts w:ascii="Times New Roman" w:hAnsi="Times New Roman" w:cs="Times New Roman"/>
          <w:sz w:val="24"/>
          <w:szCs w:val="24"/>
        </w:rPr>
        <w:t>seems to be no solution in sight to the a</w:t>
      </w:r>
      <w:r w:rsidR="00D74032">
        <w:rPr>
          <w:rFonts w:ascii="Times New Roman" w:hAnsi="Times New Roman" w:cs="Times New Roman"/>
          <w:sz w:val="24"/>
          <w:szCs w:val="24"/>
        </w:rPr>
        <w:t xml:space="preserve">ccompanying conflicts of ethnic </w:t>
      </w:r>
      <w:r w:rsidR="00D74032" w:rsidRPr="00A21ED9">
        <w:rPr>
          <w:rFonts w:ascii="Times New Roman" w:hAnsi="Times New Roman" w:cs="Times New Roman"/>
          <w:sz w:val="24"/>
          <w:szCs w:val="24"/>
        </w:rPr>
        <w:t>rivalry and religious intolerance. T</w:t>
      </w:r>
      <w:r w:rsidR="00D74032">
        <w:rPr>
          <w:rFonts w:ascii="Times New Roman" w:hAnsi="Times New Roman" w:cs="Times New Roman"/>
          <w:sz w:val="24"/>
          <w:szCs w:val="24"/>
        </w:rPr>
        <w:t xml:space="preserve">he dominant and minority ethnic </w:t>
      </w:r>
      <w:r w:rsidR="00D74032" w:rsidRPr="00A21ED9">
        <w:rPr>
          <w:rFonts w:ascii="Times New Roman" w:hAnsi="Times New Roman" w:cs="Times New Roman"/>
          <w:sz w:val="24"/>
          <w:szCs w:val="24"/>
        </w:rPr>
        <w:t>groups treat each other with suspicion an</w:t>
      </w:r>
      <w:r w:rsidR="00D74032">
        <w:rPr>
          <w:rFonts w:ascii="Times New Roman" w:hAnsi="Times New Roman" w:cs="Times New Roman"/>
          <w:sz w:val="24"/>
          <w:szCs w:val="24"/>
        </w:rPr>
        <w:t xml:space="preserve">d the different religious world </w:t>
      </w:r>
      <w:r w:rsidR="00D74032" w:rsidRPr="00A21ED9">
        <w:rPr>
          <w:rFonts w:ascii="Times New Roman" w:hAnsi="Times New Roman" w:cs="Times New Roman"/>
          <w:sz w:val="24"/>
          <w:szCs w:val="24"/>
        </w:rPr>
        <w:t>view clash at the slightest provocation.</w:t>
      </w:r>
      <w:r w:rsidR="00D74032">
        <w:rPr>
          <w:rFonts w:ascii="Times New Roman" w:hAnsi="Times New Roman" w:cs="Times New Roman"/>
          <w:sz w:val="24"/>
          <w:szCs w:val="24"/>
        </w:rPr>
        <w:t xml:space="preserve"> </w:t>
      </w:r>
    </w:p>
    <w:p w:rsidR="001936AC" w:rsidRDefault="001936AC" w:rsidP="001936AC">
      <w:pPr>
        <w:autoSpaceDE w:val="0"/>
        <w:autoSpaceDN w:val="0"/>
        <w:adjustRightInd w:val="0"/>
        <w:spacing w:after="0" w:line="276" w:lineRule="auto"/>
        <w:rPr>
          <w:rFonts w:ascii="Times New Roman" w:hAnsi="Times New Roman" w:cs="Times New Roman"/>
          <w:sz w:val="24"/>
          <w:szCs w:val="24"/>
        </w:rPr>
      </w:pPr>
    </w:p>
    <w:p w:rsidR="0007754C" w:rsidRPr="00A251FC" w:rsidRDefault="0007754C" w:rsidP="00A251FC">
      <w:pPr>
        <w:autoSpaceDE w:val="0"/>
        <w:autoSpaceDN w:val="0"/>
        <w:adjustRightInd w:val="0"/>
        <w:spacing w:after="0" w:line="276" w:lineRule="auto"/>
        <w:ind w:right="270"/>
        <w:rPr>
          <w:rFonts w:ascii="Times New Roman" w:hAnsi="Times New Roman" w:cs="Times New Roman"/>
          <w:sz w:val="24"/>
          <w:szCs w:val="24"/>
        </w:rPr>
      </w:pPr>
      <w:r w:rsidRPr="0007754C">
        <w:rPr>
          <w:rFonts w:ascii="Times New Roman" w:eastAsia="Times New Roman" w:hAnsi="Times New Roman" w:cs="Times New Roman"/>
          <w:sz w:val="24"/>
          <w:szCs w:val="24"/>
        </w:rPr>
        <w:t>Religion with its moral principles and values are expected to direct societies and the lives of its adherents.</w:t>
      </w:r>
      <w:r>
        <w:rPr>
          <w:rFonts w:ascii="Times New Roman" w:eastAsia="Times New Roman" w:hAnsi="Times New Roman" w:cs="Times New Roman"/>
          <w:sz w:val="24"/>
          <w:szCs w:val="24"/>
        </w:rPr>
        <w:t xml:space="preserve"> </w:t>
      </w:r>
      <w:r w:rsidRPr="0007754C">
        <w:rPr>
          <w:rFonts w:ascii="Times New Roman" w:eastAsia="Times New Roman" w:hAnsi="Times New Roman" w:cs="Times New Roman"/>
          <w:sz w:val="24"/>
          <w:szCs w:val="24"/>
        </w:rPr>
        <w:t xml:space="preserve">But amazingly the violence associated with those who have used the two faiths Islam </w:t>
      </w:r>
      <w:r w:rsidRPr="0007754C">
        <w:rPr>
          <w:rFonts w:ascii="Times New Roman" w:eastAsia="Times New Roman" w:hAnsi="Times New Roman" w:cs="Times New Roman"/>
          <w:sz w:val="24"/>
          <w:szCs w:val="24"/>
        </w:rPr>
        <w:lastRenderedPageBreak/>
        <w:t xml:space="preserve">and Christianity to propagate violence. From the </w:t>
      </w:r>
      <w:r w:rsidR="00F11F0F">
        <w:rPr>
          <w:rFonts w:ascii="Times New Roman" w:eastAsia="Times New Roman" w:hAnsi="Times New Roman" w:cs="Times New Roman"/>
          <w:sz w:val="24"/>
          <w:szCs w:val="24"/>
        </w:rPr>
        <w:t xml:space="preserve">1966 military coup and counter coup and its </w:t>
      </w:r>
      <w:r w:rsidR="00F11F0F" w:rsidRPr="0000254B">
        <w:rPr>
          <w:rFonts w:ascii="Times New Roman" w:hAnsi="Times New Roman" w:cs="Times New Roman"/>
          <w:sz w:val="24"/>
          <w:szCs w:val="24"/>
          <w:highlight w:val="white"/>
        </w:rPr>
        <w:t>aftermath</w:t>
      </w:r>
      <w:r w:rsidR="0000254B" w:rsidRPr="0000254B">
        <w:rPr>
          <w:rFonts w:ascii="Times New Roman" w:hAnsi="Times New Roman" w:cs="Times New Roman"/>
          <w:sz w:val="24"/>
          <w:szCs w:val="24"/>
        </w:rPr>
        <w:t xml:space="preserve">, the 1981 </w:t>
      </w:r>
      <w:r w:rsidR="0000254B">
        <w:rPr>
          <w:rFonts w:ascii="Times New Roman" w:hAnsi="Times New Roman" w:cs="Times New Roman"/>
          <w:sz w:val="24"/>
          <w:szCs w:val="24"/>
        </w:rPr>
        <w:t xml:space="preserve">Maitatsine Religious disturbances, the 1981 Kaduna polytechnic skirmishes, the Cross versus the Cresent conflict at the University of Ibadan, the  1984 Jimeta-Yola religious disturbances, the  Zangon Kataf Crises in Kaduna state, the </w:t>
      </w:r>
      <w:r w:rsidR="00631693">
        <w:rPr>
          <w:rFonts w:ascii="Times New Roman" w:hAnsi="Times New Roman" w:cs="Times New Roman"/>
          <w:sz w:val="24"/>
          <w:szCs w:val="24"/>
        </w:rPr>
        <w:t xml:space="preserve"> 1987</w:t>
      </w:r>
      <w:r w:rsidR="0000254B">
        <w:rPr>
          <w:rFonts w:ascii="Times New Roman" w:hAnsi="Times New Roman" w:cs="Times New Roman"/>
          <w:sz w:val="24"/>
          <w:szCs w:val="24"/>
        </w:rPr>
        <w:t xml:space="preserve"> Kafachan College of education Muslim Christian riots; 1996 Muslim Christian clash during Easter procession in Ilorin</w:t>
      </w:r>
      <w:r w:rsidR="00A251FC">
        <w:rPr>
          <w:rFonts w:ascii="Times New Roman" w:hAnsi="Times New Roman" w:cs="Times New Roman"/>
          <w:sz w:val="24"/>
          <w:szCs w:val="24"/>
        </w:rPr>
        <w:t xml:space="preserve"> and the July1999 crisis </w:t>
      </w:r>
      <w:r w:rsidR="0000254B">
        <w:rPr>
          <w:rFonts w:ascii="Times New Roman" w:hAnsi="Times New Roman" w:cs="Times New Roman"/>
          <w:sz w:val="24"/>
          <w:szCs w:val="24"/>
        </w:rPr>
        <w:t>in Sagamu between Oro cultists and  Hausa people living in the area</w:t>
      </w:r>
      <w:r w:rsidR="00A251FC">
        <w:rPr>
          <w:rFonts w:ascii="Times New Roman" w:hAnsi="Times New Roman" w:cs="Times New Roman"/>
          <w:sz w:val="24"/>
          <w:szCs w:val="24"/>
        </w:rPr>
        <w:t xml:space="preserve">      (</w:t>
      </w:r>
      <w:r w:rsidR="0000254B">
        <w:rPr>
          <w:rFonts w:ascii="Times New Roman" w:hAnsi="Times New Roman" w:cs="Times New Roman"/>
          <w:sz w:val="24"/>
          <w:szCs w:val="24"/>
        </w:rPr>
        <w:t>Akinseye;2011), the 2009 and 2010 ethnoreligious crisis in Bauchi, the October 2000 crisis between the Hausa’s and Yoruba in Idi-Araba, Lagos State, the 2001</w:t>
      </w:r>
      <w:r w:rsidR="00A251FC">
        <w:rPr>
          <w:rFonts w:ascii="Times New Roman" w:hAnsi="Times New Roman" w:cs="Times New Roman"/>
          <w:sz w:val="24"/>
          <w:szCs w:val="24"/>
        </w:rPr>
        <w:t xml:space="preserve"> ethno religious crisis in Jos, Plateau state and many more have</w:t>
      </w:r>
      <w:r w:rsidRPr="0007754C">
        <w:rPr>
          <w:rFonts w:ascii="Times New Roman" w:eastAsia="Times New Roman" w:hAnsi="Times New Roman" w:cs="Times New Roman"/>
          <w:sz w:val="24"/>
          <w:szCs w:val="24"/>
        </w:rPr>
        <w:t xml:space="preserve"> been violence associated with</w:t>
      </w:r>
      <w:r w:rsidR="00A251FC">
        <w:rPr>
          <w:rFonts w:ascii="Times New Roman" w:eastAsia="Times New Roman" w:hAnsi="Times New Roman" w:cs="Times New Roman"/>
          <w:sz w:val="24"/>
          <w:szCs w:val="24"/>
        </w:rPr>
        <w:t xml:space="preserve"> ethnic or  religious connotation </w:t>
      </w:r>
      <w:r w:rsidRPr="0007754C">
        <w:rPr>
          <w:rFonts w:ascii="Times New Roman" w:eastAsia="Times New Roman" w:hAnsi="Times New Roman" w:cs="Times New Roman"/>
          <w:sz w:val="24"/>
          <w:szCs w:val="24"/>
        </w:rPr>
        <w:t xml:space="preserve"> that is almost bringing government to her knees, while pea</w:t>
      </w:r>
      <w:r w:rsidR="00D42230">
        <w:rPr>
          <w:rFonts w:ascii="Times New Roman" w:eastAsia="Times New Roman" w:hAnsi="Times New Roman" w:cs="Times New Roman"/>
          <w:sz w:val="24"/>
          <w:szCs w:val="24"/>
        </w:rPr>
        <w:t>ce and security remain elusive.</w:t>
      </w:r>
    </w:p>
    <w:p w:rsidR="00CD5500" w:rsidRDefault="00DD66E9" w:rsidP="00092FB6">
      <w:pPr>
        <w:spacing w:after="0" w:line="396" w:lineRule="atLeast"/>
        <w:rPr>
          <w:rFonts w:ascii="Times New Roman" w:eastAsia="Times New Roman" w:hAnsi="Times New Roman" w:cs="Times New Roman"/>
          <w:b/>
          <w:color w:val="404040"/>
          <w:sz w:val="24"/>
          <w:szCs w:val="24"/>
        </w:rPr>
      </w:pPr>
      <w:r w:rsidRPr="00DD66E9">
        <w:rPr>
          <w:rFonts w:ascii="Times New Roman" w:eastAsia="Times New Roman" w:hAnsi="Times New Roman" w:cs="Times New Roman"/>
          <w:b/>
          <w:color w:val="404040"/>
          <w:sz w:val="24"/>
          <w:szCs w:val="24"/>
        </w:rPr>
        <w:t xml:space="preserve">The genesis </w:t>
      </w:r>
      <w:r w:rsidR="00721482">
        <w:rPr>
          <w:rFonts w:ascii="Times New Roman" w:eastAsia="Times New Roman" w:hAnsi="Times New Roman" w:cs="Times New Roman"/>
          <w:b/>
          <w:color w:val="404040"/>
          <w:sz w:val="24"/>
          <w:szCs w:val="24"/>
        </w:rPr>
        <w:t xml:space="preserve">and origin </w:t>
      </w:r>
      <w:r w:rsidRPr="00DD66E9">
        <w:rPr>
          <w:rFonts w:ascii="Times New Roman" w:eastAsia="Times New Roman" w:hAnsi="Times New Roman" w:cs="Times New Roman"/>
          <w:b/>
          <w:color w:val="404040"/>
          <w:sz w:val="24"/>
          <w:szCs w:val="24"/>
        </w:rPr>
        <w:t>of ethno-religious crisis in Nigeria</w:t>
      </w:r>
    </w:p>
    <w:p w:rsidR="00CD5500" w:rsidRDefault="00CD5500" w:rsidP="00092FB6">
      <w:pPr>
        <w:spacing w:after="0" w:line="396" w:lineRule="atLeast"/>
        <w:rPr>
          <w:rFonts w:ascii="Times New Roman" w:eastAsia="Times New Roman" w:hAnsi="Times New Roman" w:cs="Times New Roman"/>
          <w:b/>
          <w:color w:val="404040"/>
          <w:sz w:val="24"/>
          <w:szCs w:val="24"/>
        </w:rPr>
      </w:pPr>
    </w:p>
    <w:p w:rsidR="008D47D7" w:rsidRPr="00042BF2" w:rsidRDefault="00A079AD" w:rsidP="00391A4B">
      <w:pPr>
        <w:spacing w:line="276" w:lineRule="auto"/>
        <w:rPr>
          <w:rFonts w:ascii="Times New Roman" w:eastAsia="Times New Roman" w:hAnsi="Times New Roman" w:cs="Times New Roman"/>
          <w:b/>
          <w:color w:val="404040"/>
          <w:sz w:val="24"/>
          <w:szCs w:val="24"/>
        </w:rPr>
      </w:pPr>
      <w:r w:rsidRPr="00042BF2">
        <w:rPr>
          <w:rFonts w:ascii="Times New Roman" w:eastAsia="Times New Roman" w:hAnsi="Times New Roman" w:cs="Times New Roman"/>
          <w:color w:val="404040"/>
          <w:sz w:val="24"/>
          <w:szCs w:val="24"/>
        </w:rPr>
        <w:t xml:space="preserve">Some researchers have traced the </w:t>
      </w:r>
      <w:r w:rsidR="00527828" w:rsidRPr="00042BF2">
        <w:rPr>
          <w:rFonts w:ascii="Times New Roman" w:eastAsia="Times New Roman" w:hAnsi="Times New Roman" w:cs="Times New Roman"/>
          <w:color w:val="404040"/>
          <w:sz w:val="24"/>
          <w:szCs w:val="24"/>
        </w:rPr>
        <w:t>present day relationship of suspicion fear and mistrust among the divergent ethnic groups</w:t>
      </w:r>
      <w:r w:rsidRPr="00042BF2">
        <w:rPr>
          <w:rFonts w:ascii="Times New Roman" w:eastAsia="Times New Roman" w:hAnsi="Times New Roman" w:cs="Times New Roman"/>
          <w:color w:val="404040"/>
          <w:sz w:val="24"/>
          <w:szCs w:val="24"/>
        </w:rPr>
        <w:t xml:space="preserve"> to the colonial period with  the colonial system of dividing what is today called Nigeria into three administrative units of </w:t>
      </w:r>
      <w:r w:rsidR="00CC5FB7" w:rsidRPr="00042BF2">
        <w:rPr>
          <w:rFonts w:ascii="Times New Roman" w:eastAsia="Times New Roman" w:hAnsi="Times New Roman" w:cs="Times New Roman"/>
          <w:color w:val="404040"/>
          <w:sz w:val="24"/>
          <w:szCs w:val="24"/>
        </w:rPr>
        <w:t>Lagos colony</w:t>
      </w:r>
      <w:r w:rsidR="00527828" w:rsidRPr="00042BF2">
        <w:rPr>
          <w:rFonts w:ascii="Times New Roman" w:eastAsia="Times New Roman" w:hAnsi="Times New Roman" w:cs="Times New Roman"/>
          <w:color w:val="404040"/>
          <w:sz w:val="24"/>
          <w:szCs w:val="24"/>
        </w:rPr>
        <w:t>, S</w:t>
      </w:r>
      <w:r w:rsidR="00CC5FB7" w:rsidRPr="00042BF2">
        <w:rPr>
          <w:rFonts w:ascii="Times New Roman" w:eastAsia="Times New Roman" w:hAnsi="Times New Roman" w:cs="Times New Roman"/>
          <w:color w:val="404040"/>
          <w:sz w:val="24"/>
          <w:szCs w:val="24"/>
        </w:rPr>
        <w:t xml:space="preserve">outhern protectorate and </w:t>
      </w:r>
      <w:r w:rsidR="00527828" w:rsidRPr="00042BF2">
        <w:rPr>
          <w:rFonts w:ascii="Times New Roman" w:eastAsia="Times New Roman" w:hAnsi="Times New Roman" w:cs="Times New Roman"/>
          <w:color w:val="404040"/>
          <w:sz w:val="24"/>
          <w:szCs w:val="24"/>
        </w:rPr>
        <w:t>N</w:t>
      </w:r>
      <w:r w:rsidR="00CC5FB7" w:rsidRPr="00042BF2">
        <w:rPr>
          <w:rFonts w:ascii="Times New Roman" w:eastAsia="Times New Roman" w:hAnsi="Times New Roman" w:cs="Times New Roman"/>
          <w:color w:val="404040"/>
          <w:sz w:val="24"/>
          <w:szCs w:val="24"/>
        </w:rPr>
        <w:t>orthern protectorate.</w:t>
      </w:r>
      <w:r w:rsidRPr="00042BF2">
        <w:rPr>
          <w:rFonts w:ascii="Times New Roman" w:eastAsia="Times New Roman" w:hAnsi="Times New Roman" w:cs="Times New Roman"/>
          <w:color w:val="404040"/>
          <w:sz w:val="24"/>
          <w:szCs w:val="24"/>
        </w:rPr>
        <w:t xml:space="preserve">  </w:t>
      </w:r>
      <w:r w:rsidR="00AE4AFC" w:rsidRPr="00042BF2">
        <w:rPr>
          <w:rFonts w:ascii="Times New Roman" w:eastAsia="Times New Roman" w:hAnsi="Times New Roman" w:cs="Times New Roman"/>
          <w:color w:val="404040"/>
          <w:sz w:val="24"/>
          <w:szCs w:val="24"/>
        </w:rPr>
        <w:t>In</w:t>
      </w:r>
      <w:r w:rsidR="00391A4B" w:rsidRPr="00042BF2">
        <w:rPr>
          <w:rFonts w:ascii="Times New Roman" w:eastAsia="Times New Roman" w:hAnsi="Times New Roman" w:cs="Times New Roman"/>
          <w:color w:val="404040"/>
          <w:sz w:val="24"/>
          <w:szCs w:val="24"/>
        </w:rPr>
        <w:t xml:space="preserve"> the arrangement the N</w:t>
      </w:r>
      <w:r w:rsidR="00AE4AFC" w:rsidRPr="00042BF2">
        <w:rPr>
          <w:rFonts w:ascii="Times New Roman" w:eastAsia="Times New Roman" w:hAnsi="Times New Roman" w:cs="Times New Roman"/>
          <w:color w:val="404040"/>
          <w:sz w:val="24"/>
          <w:szCs w:val="24"/>
        </w:rPr>
        <w:t xml:space="preserve">orth was </w:t>
      </w:r>
      <w:r w:rsidR="00062855" w:rsidRPr="00042BF2">
        <w:rPr>
          <w:rFonts w:ascii="Times New Roman" w:eastAsia="Times New Roman" w:hAnsi="Times New Roman" w:cs="Times New Roman"/>
          <w:color w:val="404040"/>
          <w:sz w:val="24"/>
          <w:szCs w:val="24"/>
        </w:rPr>
        <w:t>excluded</w:t>
      </w:r>
      <w:r w:rsidR="00AE4AFC" w:rsidRPr="00042BF2">
        <w:rPr>
          <w:rFonts w:ascii="Times New Roman" w:eastAsia="Times New Roman" w:hAnsi="Times New Roman" w:cs="Times New Roman"/>
          <w:color w:val="404040"/>
          <w:sz w:val="24"/>
          <w:szCs w:val="24"/>
        </w:rPr>
        <w:t xml:space="preserve"> from the central administration an act that </w:t>
      </w:r>
      <w:r w:rsidR="00C51604" w:rsidRPr="00042BF2">
        <w:rPr>
          <w:rFonts w:ascii="Times New Roman" w:eastAsia="Times New Roman" w:hAnsi="Times New Roman" w:cs="Times New Roman"/>
          <w:color w:val="404040"/>
          <w:sz w:val="24"/>
          <w:szCs w:val="24"/>
        </w:rPr>
        <w:t>becomes</w:t>
      </w:r>
      <w:r w:rsidR="00AE4AFC" w:rsidRPr="00042BF2">
        <w:rPr>
          <w:rFonts w:ascii="Times New Roman" w:eastAsia="Times New Roman" w:hAnsi="Times New Roman" w:cs="Times New Roman"/>
          <w:color w:val="404040"/>
          <w:sz w:val="24"/>
          <w:szCs w:val="24"/>
        </w:rPr>
        <w:t xml:space="preserve"> a serious </w:t>
      </w:r>
      <w:r w:rsidR="00062855" w:rsidRPr="00042BF2">
        <w:rPr>
          <w:rFonts w:ascii="Times New Roman" w:eastAsia="Times New Roman" w:hAnsi="Times New Roman" w:cs="Times New Roman"/>
          <w:color w:val="404040"/>
          <w:sz w:val="24"/>
          <w:szCs w:val="24"/>
        </w:rPr>
        <w:t>blunder on the relationship</w:t>
      </w:r>
      <w:r w:rsidR="00391A4B" w:rsidRPr="00042BF2">
        <w:rPr>
          <w:rFonts w:ascii="Times New Roman" w:eastAsia="Times New Roman" w:hAnsi="Times New Roman" w:cs="Times New Roman"/>
          <w:color w:val="404040"/>
          <w:sz w:val="24"/>
          <w:szCs w:val="24"/>
        </w:rPr>
        <w:t xml:space="preserve"> between the people of the N</w:t>
      </w:r>
      <w:r w:rsidR="00062855" w:rsidRPr="00042BF2">
        <w:rPr>
          <w:rFonts w:ascii="Times New Roman" w:eastAsia="Times New Roman" w:hAnsi="Times New Roman" w:cs="Times New Roman"/>
          <w:color w:val="404040"/>
          <w:sz w:val="24"/>
          <w:szCs w:val="24"/>
        </w:rPr>
        <w:t>orth</w:t>
      </w:r>
      <w:r w:rsidR="00946CF9" w:rsidRPr="00042BF2">
        <w:rPr>
          <w:rFonts w:ascii="Times New Roman" w:eastAsia="Times New Roman" w:hAnsi="Times New Roman" w:cs="Times New Roman"/>
          <w:color w:val="404040"/>
          <w:sz w:val="24"/>
          <w:szCs w:val="24"/>
        </w:rPr>
        <w:t xml:space="preserve"> and those of the south (East and West). The </w:t>
      </w:r>
      <w:r w:rsidR="00B37D4A" w:rsidRPr="00042BF2">
        <w:rPr>
          <w:rFonts w:ascii="Times New Roman" w:eastAsia="Times New Roman" w:hAnsi="Times New Roman" w:cs="Times New Roman"/>
          <w:color w:val="404040"/>
          <w:sz w:val="24"/>
          <w:szCs w:val="24"/>
        </w:rPr>
        <w:t>implication becomes</w:t>
      </w:r>
      <w:r w:rsidR="00946CF9" w:rsidRPr="00042BF2">
        <w:rPr>
          <w:rFonts w:ascii="Times New Roman" w:eastAsia="Times New Roman" w:hAnsi="Times New Roman" w:cs="Times New Roman"/>
          <w:color w:val="404040"/>
          <w:sz w:val="24"/>
          <w:szCs w:val="24"/>
        </w:rPr>
        <w:t xml:space="preserve"> more manifest</w:t>
      </w:r>
      <w:r w:rsidR="00C51604" w:rsidRPr="00042BF2">
        <w:rPr>
          <w:rFonts w:ascii="Times New Roman" w:eastAsia="Times New Roman" w:hAnsi="Times New Roman" w:cs="Times New Roman"/>
          <w:color w:val="404040"/>
          <w:sz w:val="24"/>
          <w:szCs w:val="24"/>
        </w:rPr>
        <w:t xml:space="preserve"> when the tree </w:t>
      </w:r>
      <w:r w:rsidR="00B37D4A" w:rsidRPr="00042BF2">
        <w:rPr>
          <w:rFonts w:ascii="Times New Roman" w:eastAsia="Times New Roman" w:hAnsi="Times New Roman" w:cs="Times New Roman"/>
          <w:color w:val="404040"/>
          <w:sz w:val="24"/>
          <w:szCs w:val="24"/>
        </w:rPr>
        <w:t>administrative unit</w:t>
      </w:r>
      <w:r w:rsidR="00C51604" w:rsidRPr="00042BF2">
        <w:rPr>
          <w:rFonts w:ascii="Times New Roman" w:eastAsia="Times New Roman" w:hAnsi="Times New Roman" w:cs="Times New Roman"/>
          <w:color w:val="404040"/>
          <w:sz w:val="24"/>
          <w:szCs w:val="24"/>
        </w:rPr>
        <w:t>s were amalgamated in 1914</w:t>
      </w:r>
      <w:r w:rsidR="00F77140" w:rsidRPr="00042BF2">
        <w:rPr>
          <w:rFonts w:ascii="Times New Roman" w:eastAsia="Times New Roman" w:hAnsi="Times New Roman" w:cs="Times New Roman"/>
          <w:color w:val="404040"/>
          <w:sz w:val="24"/>
          <w:szCs w:val="24"/>
        </w:rPr>
        <w:t xml:space="preserve"> an</w:t>
      </w:r>
      <w:r w:rsidR="00B37D4A" w:rsidRPr="00042BF2">
        <w:rPr>
          <w:rFonts w:ascii="Times New Roman" w:eastAsia="Times New Roman" w:hAnsi="Times New Roman" w:cs="Times New Roman"/>
          <w:color w:val="404040"/>
          <w:sz w:val="24"/>
          <w:szCs w:val="24"/>
        </w:rPr>
        <w:t xml:space="preserve"> action </w:t>
      </w:r>
      <w:r w:rsidR="00391A4B" w:rsidRPr="00042BF2">
        <w:rPr>
          <w:rFonts w:ascii="Times New Roman" w:eastAsia="Times New Roman" w:hAnsi="Times New Roman" w:cs="Times New Roman"/>
          <w:color w:val="404040"/>
          <w:sz w:val="24"/>
          <w:szCs w:val="24"/>
        </w:rPr>
        <w:t xml:space="preserve">that </w:t>
      </w:r>
      <w:r w:rsidR="00B37D4A" w:rsidRPr="00042BF2">
        <w:rPr>
          <w:rFonts w:ascii="Times New Roman" w:eastAsia="Times New Roman" w:hAnsi="Times New Roman" w:cs="Times New Roman"/>
          <w:color w:val="404040"/>
          <w:sz w:val="24"/>
          <w:szCs w:val="24"/>
        </w:rPr>
        <w:t xml:space="preserve">was marked by mutual suspicion </w:t>
      </w:r>
      <w:r w:rsidR="00BF3B33" w:rsidRPr="00042BF2">
        <w:rPr>
          <w:rFonts w:ascii="Times New Roman" w:eastAsia="Times New Roman" w:hAnsi="Times New Roman" w:cs="Times New Roman"/>
          <w:color w:val="404040"/>
          <w:sz w:val="24"/>
          <w:szCs w:val="24"/>
        </w:rPr>
        <w:t>with r</w:t>
      </w:r>
      <w:r w:rsidR="00B37D4A" w:rsidRPr="00042BF2">
        <w:rPr>
          <w:rFonts w:ascii="Times New Roman" w:eastAsia="Times New Roman" w:hAnsi="Times New Roman" w:cs="Times New Roman"/>
          <w:color w:val="404040"/>
          <w:sz w:val="24"/>
          <w:szCs w:val="24"/>
        </w:rPr>
        <w:t>ival ethnic groups pitching against one other in a</w:t>
      </w:r>
      <w:r w:rsidR="00BF3B33" w:rsidRPr="00042BF2">
        <w:rPr>
          <w:rFonts w:ascii="Times New Roman" w:eastAsia="Times New Roman" w:hAnsi="Times New Roman" w:cs="Times New Roman"/>
          <w:color w:val="404040"/>
          <w:sz w:val="24"/>
          <w:szCs w:val="24"/>
        </w:rPr>
        <w:t xml:space="preserve"> relentless bloody </w:t>
      </w:r>
      <w:r w:rsidR="00906155" w:rsidRPr="00042BF2">
        <w:rPr>
          <w:rFonts w:ascii="Times New Roman" w:eastAsia="Times New Roman" w:hAnsi="Times New Roman" w:cs="Times New Roman"/>
          <w:color w:val="404040"/>
          <w:sz w:val="24"/>
          <w:szCs w:val="24"/>
        </w:rPr>
        <w:t>ethnic fight</w:t>
      </w:r>
      <w:r w:rsidR="00B37D4A" w:rsidRPr="00042BF2">
        <w:rPr>
          <w:rFonts w:ascii="Times New Roman" w:eastAsia="Times New Roman" w:hAnsi="Times New Roman" w:cs="Times New Roman"/>
          <w:color w:val="404040"/>
          <w:sz w:val="24"/>
          <w:szCs w:val="24"/>
        </w:rPr>
        <w:t xml:space="preserve"> for</w:t>
      </w:r>
      <w:r w:rsidR="00906155" w:rsidRPr="00042BF2">
        <w:rPr>
          <w:rFonts w:ascii="Times New Roman" w:eastAsia="Times New Roman" w:hAnsi="Times New Roman" w:cs="Times New Roman"/>
          <w:color w:val="404040"/>
          <w:sz w:val="24"/>
          <w:szCs w:val="24"/>
        </w:rPr>
        <w:t xml:space="preserve"> power and resources.</w:t>
      </w:r>
      <w:r w:rsidR="00F77140" w:rsidRPr="00042BF2">
        <w:rPr>
          <w:rFonts w:ascii="Times New Roman" w:eastAsia="Times New Roman" w:hAnsi="Times New Roman" w:cs="Times New Roman"/>
          <w:color w:val="404040"/>
          <w:sz w:val="24"/>
          <w:szCs w:val="24"/>
        </w:rPr>
        <w:t xml:space="preserve"> That is why many Nigerians called the amalgamation as the mistake of “1914” and has been blamed as the bedrock of the</w:t>
      </w:r>
      <w:r w:rsidR="00391A4B" w:rsidRPr="00042BF2">
        <w:rPr>
          <w:rFonts w:ascii="Times New Roman" w:eastAsia="Times New Roman" w:hAnsi="Times New Roman" w:cs="Times New Roman"/>
          <w:color w:val="404040"/>
          <w:sz w:val="24"/>
          <w:szCs w:val="24"/>
        </w:rPr>
        <w:t xml:space="preserve"> ethno-religious conflicts that has been bedeviling Nigeria</w:t>
      </w:r>
      <w:r w:rsidR="00F77140" w:rsidRPr="00042BF2">
        <w:rPr>
          <w:rFonts w:ascii="Times New Roman" w:eastAsia="Times New Roman" w:hAnsi="Times New Roman" w:cs="Times New Roman"/>
          <w:color w:val="404040"/>
          <w:sz w:val="24"/>
          <w:szCs w:val="24"/>
        </w:rPr>
        <w:t>.</w:t>
      </w:r>
      <w:r w:rsidR="00D13226" w:rsidRPr="00D13226">
        <w:rPr>
          <w:rFonts w:ascii="Times New Roman" w:eastAsia="Times New Roman" w:hAnsi="Times New Roman" w:cs="Times New Roman"/>
          <w:sz w:val="26"/>
          <w:szCs w:val="26"/>
        </w:rPr>
        <w:t xml:space="preserve"> (Okpanachi</w:t>
      </w:r>
      <w:r w:rsidR="00D13226">
        <w:rPr>
          <w:rFonts w:ascii="Times New Roman" w:eastAsia="Times New Roman" w:hAnsi="Times New Roman" w:cs="Times New Roman"/>
          <w:sz w:val="26"/>
          <w:szCs w:val="26"/>
        </w:rPr>
        <w:t>;</w:t>
      </w:r>
      <w:r w:rsidR="00D13226" w:rsidRPr="00D13226">
        <w:rPr>
          <w:rFonts w:ascii="Times New Roman" w:eastAsia="Times New Roman" w:hAnsi="Times New Roman" w:cs="Times New Roman"/>
          <w:sz w:val="26"/>
          <w:szCs w:val="26"/>
        </w:rPr>
        <w:t xml:space="preserve"> 2010).</w:t>
      </w:r>
    </w:p>
    <w:p w:rsidR="007515BE" w:rsidRPr="00042BF2" w:rsidRDefault="00EA56B1" w:rsidP="00391A4B">
      <w:pPr>
        <w:spacing w:line="276" w:lineRule="auto"/>
        <w:rPr>
          <w:rFonts w:ascii="Times New Roman" w:hAnsi="Times New Roman" w:cs="Times New Roman"/>
          <w:color w:val="424242"/>
          <w:sz w:val="24"/>
          <w:szCs w:val="24"/>
        </w:rPr>
      </w:pPr>
      <w:r w:rsidRPr="00042BF2">
        <w:rPr>
          <w:rFonts w:ascii="Times New Roman" w:eastAsia="Times New Roman" w:hAnsi="Times New Roman" w:cs="Times New Roman"/>
          <w:color w:val="404040"/>
          <w:sz w:val="24"/>
          <w:szCs w:val="24"/>
        </w:rPr>
        <w:t xml:space="preserve">Perhaps </w:t>
      </w:r>
      <w:r w:rsidR="003B719A" w:rsidRPr="00042BF2">
        <w:rPr>
          <w:rFonts w:ascii="Times New Roman" w:eastAsia="Times New Roman" w:hAnsi="Times New Roman" w:cs="Times New Roman"/>
          <w:color w:val="404040"/>
          <w:sz w:val="24"/>
          <w:szCs w:val="24"/>
        </w:rPr>
        <w:t>sensing</w:t>
      </w:r>
      <w:r w:rsidRPr="00042BF2">
        <w:rPr>
          <w:rFonts w:ascii="Times New Roman" w:eastAsia="Times New Roman" w:hAnsi="Times New Roman" w:cs="Times New Roman"/>
          <w:color w:val="404040"/>
          <w:sz w:val="24"/>
          <w:szCs w:val="24"/>
        </w:rPr>
        <w:t xml:space="preserve"> the danger of having one ethnic group dominating </w:t>
      </w:r>
      <w:r w:rsidR="00391A4B" w:rsidRPr="00042BF2">
        <w:rPr>
          <w:rFonts w:ascii="Times New Roman" w:eastAsia="Times New Roman" w:hAnsi="Times New Roman" w:cs="Times New Roman"/>
          <w:color w:val="404040"/>
          <w:sz w:val="24"/>
          <w:szCs w:val="24"/>
        </w:rPr>
        <w:t>another, the British colonial master</w:t>
      </w:r>
      <w:r w:rsidR="003B719A" w:rsidRPr="00042BF2">
        <w:rPr>
          <w:rFonts w:ascii="Times New Roman" w:eastAsia="Times New Roman" w:hAnsi="Times New Roman" w:cs="Times New Roman"/>
          <w:color w:val="404040"/>
          <w:sz w:val="24"/>
          <w:szCs w:val="24"/>
        </w:rPr>
        <w:t xml:space="preserve"> began</w:t>
      </w:r>
      <w:r w:rsidR="007515BE" w:rsidRPr="00042BF2">
        <w:rPr>
          <w:rFonts w:ascii="Times New Roman" w:eastAsia="Times New Roman" w:hAnsi="Times New Roman" w:cs="Times New Roman"/>
          <w:color w:val="404040"/>
          <w:sz w:val="24"/>
          <w:szCs w:val="24"/>
        </w:rPr>
        <w:t xml:space="preserve"> constitutional changes which culminated in the </w:t>
      </w:r>
      <w:r w:rsidRPr="00042BF2">
        <w:rPr>
          <w:rFonts w:ascii="Times New Roman" w:eastAsia="Times New Roman" w:hAnsi="Times New Roman" w:cs="Times New Roman"/>
          <w:color w:val="404040"/>
          <w:sz w:val="24"/>
          <w:szCs w:val="24"/>
        </w:rPr>
        <w:t xml:space="preserve">adoption of </w:t>
      </w:r>
      <w:r w:rsidR="007515BE" w:rsidRPr="00042BF2">
        <w:rPr>
          <w:rFonts w:ascii="Times New Roman" w:eastAsia="Times New Roman" w:hAnsi="Times New Roman" w:cs="Times New Roman"/>
          <w:color w:val="404040"/>
          <w:sz w:val="24"/>
          <w:szCs w:val="24"/>
        </w:rPr>
        <w:t>Richards Constitution which was designed “</w:t>
      </w:r>
      <w:r w:rsidR="00391A4B" w:rsidRPr="00042BF2">
        <w:rPr>
          <w:rFonts w:ascii="Times New Roman" w:eastAsia="Times New Roman" w:hAnsi="Times New Roman" w:cs="Times New Roman"/>
          <w:color w:val="404040"/>
          <w:sz w:val="24"/>
          <w:szCs w:val="24"/>
        </w:rPr>
        <w:t>to promote the unity of Nigeria and to</w:t>
      </w:r>
      <w:r w:rsidR="007515BE" w:rsidRPr="00042BF2">
        <w:rPr>
          <w:rFonts w:ascii="Times New Roman" w:eastAsia="Times New Roman" w:hAnsi="Times New Roman" w:cs="Times New Roman"/>
          <w:color w:val="404040"/>
          <w:sz w:val="24"/>
          <w:szCs w:val="24"/>
        </w:rPr>
        <w:t xml:space="preserve"> provide adequately within that unity for the diverse elements which make up the country.”</w:t>
      </w:r>
      <w:r w:rsidR="003B719A" w:rsidRPr="00042BF2">
        <w:rPr>
          <w:rFonts w:ascii="Times New Roman" w:eastAsia="Times New Roman" w:hAnsi="Times New Roman" w:cs="Times New Roman"/>
          <w:color w:val="404040"/>
          <w:sz w:val="24"/>
          <w:szCs w:val="24"/>
        </w:rPr>
        <w:t xml:space="preserve"> </w:t>
      </w:r>
      <w:r w:rsidR="00391A4B" w:rsidRPr="00042BF2">
        <w:rPr>
          <w:rFonts w:ascii="Times New Roman" w:eastAsia="Times New Roman" w:hAnsi="Times New Roman" w:cs="Times New Roman"/>
          <w:color w:val="404040"/>
          <w:sz w:val="24"/>
          <w:szCs w:val="24"/>
        </w:rPr>
        <w:t>With</w:t>
      </w:r>
      <w:r w:rsidR="003B719A" w:rsidRPr="00042BF2">
        <w:rPr>
          <w:rFonts w:ascii="Times New Roman" w:eastAsia="Times New Roman" w:hAnsi="Times New Roman" w:cs="Times New Roman"/>
          <w:color w:val="404040"/>
          <w:sz w:val="24"/>
          <w:szCs w:val="24"/>
        </w:rPr>
        <w:t xml:space="preserve"> this in mind the Richard Constitution allowed the splitting of the country into regions each with its autonomous power. However, this arrangement</w:t>
      </w:r>
      <w:r w:rsidR="00270767" w:rsidRPr="00042BF2">
        <w:rPr>
          <w:rFonts w:ascii="Times New Roman" w:eastAsia="Times New Roman" w:hAnsi="Times New Roman" w:cs="Times New Roman"/>
          <w:color w:val="404040"/>
          <w:sz w:val="24"/>
          <w:szCs w:val="24"/>
        </w:rPr>
        <w:t xml:space="preserve"> failed to attain or achieved th</w:t>
      </w:r>
      <w:r w:rsidR="00735F8B" w:rsidRPr="00042BF2">
        <w:rPr>
          <w:rFonts w:ascii="Times New Roman" w:eastAsia="Times New Roman" w:hAnsi="Times New Roman" w:cs="Times New Roman"/>
          <w:color w:val="404040"/>
          <w:sz w:val="24"/>
          <w:szCs w:val="24"/>
        </w:rPr>
        <w:t>e desired goals</w:t>
      </w:r>
      <w:r w:rsidR="00270767" w:rsidRPr="00042BF2">
        <w:rPr>
          <w:rFonts w:ascii="Times New Roman" w:eastAsia="Times New Roman" w:hAnsi="Times New Roman" w:cs="Times New Roman"/>
          <w:color w:val="404040"/>
          <w:sz w:val="24"/>
          <w:szCs w:val="24"/>
        </w:rPr>
        <w:t xml:space="preserve"> as Nigerians found it difficult</w:t>
      </w:r>
      <w:r w:rsidR="003B719A" w:rsidRPr="00042BF2">
        <w:rPr>
          <w:rFonts w:ascii="Times New Roman" w:eastAsia="Times New Roman" w:hAnsi="Times New Roman" w:cs="Times New Roman"/>
          <w:color w:val="404040"/>
          <w:sz w:val="24"/>
          <w:szCs w:val="24"/>
        </w:rPr>
        <w:t xml:space="preserve"> </w:t>
      </w:r>
      <w:r w:rsidR="00270767" w:rsidRPr="00042BF2">
        <w:rPr>
          <w:rFonts w:ascii="Times New Roman" w:eastAsia="Times New Roman" w:hAnsi="Times New Roman" w:cs="Times New Roman"/>
          <w:color w:val="404040"/>
          <w:sz w:val="24"/>
          <w:szCs w:val="24"/>
        </w:rPr>
        <w:t>to work harmoniously together without conflict. Each tribe works only for the interest of its people and not the nation. Thus in the blind competition of one tribe trying to dominate the other, conflict of ethical nature frequently occurred.</w:t>
      </w:r>
      <w:r w:rsidR="00F20990" w:rsidRPr="00042BF2">
        <w:rPr>
          <w:rFonts w:ascii="Times New Roman" w:eastAsia="Times New Roman" w:hAnsi="Times New Roman" w:cs="Times New Roman"/>
          <w:color w:val="404040"/>
          <w:sz w:val="24"/>
          <w:szCs w:val="24"/>
        </w:rPr>
        <w:t xml:space="preserve"> This become glaringly </w:t>
      </w:r>
      <w:r w:rsidR="00F20990" w:rsidRPr="00042BF2">
        <w:rPr>
          <w:rFonts w:ascii="Times New Roman" w:hAnsi="Times New Roman" w:cs="Times New Roman"/>
          <w:color w:val="424242"/>
          <w:sz w:val="24"/>
          <w:szCs w:val="24"/>
          <w:highlight w:val="white"/>
        </w:rPr>
        <w:t>conspicuous</w:t>
      </w:r>
      <w:r w:rsidR="00F20990" w:rsidRPr="00042BF2">
        <w:rPr>
          <w:rFonts w:ascii="Times New Roman" w:hAnsi="Times New Roman" w:cs="Times New Roman"/>
          <w:color w:val="424242"/>
          <w:sz w:val="24"/>
          <w:szCs w:val="24"/>
        </w:rPr>
        <w:t xml:space="preserve"> during the formation of political </w:t>
      </w:r>
      <w:r w:rsidR="008B035E" w:rsidRPr="00042BF2">
        <w:rPr>
          <w:rFonts w:ascii="Times New Roman" w:hAnsi="Times New Roman" w:cs="Times New Roman"/>
          <w:color w:val="424242"/>
          <w:sz w:val="24"/>
          <w:szCs w:val="24"/>
        </w:rPr>
        <w:t>parties were</w:t>
      </w:r>
      <w:r w:rsidR="00F20990" w:rsidRPr="00042BF2">
        <w:rPr>
          <w:rFonts w:ascii="Times New Roman" w:hAnsi="Times New Roman" w:cs="Times New Roman"/>
          <w:color w:val="424242"/>
          <w:sz w:val="24"/>
          <w:szCs w:val="24"/>
        </w:rPr>
        <w:t xml:space="preserve"> they were formed on regional</w:t>
      </w:r>
      <w:r w:rsidR="008B035E" w:rsidRPr="00042BF2">
        <w:rPr>
          <w:rFonts w:ascii="Times New Roman" w:hAnsi="Times New Roman" w:cs="Times New Roman"/>
          <w:color w:val="424242"/>
          <w:sz w:val="24"/>
          <w:szCs w:val="24"/>
        </w:rPr>
        <w:t xml:space="preserve"> alignment thus; </w:t>
      </w:r>
      <w:r w:rsidR="00F20990" w:rsidRPr="00042BF2">
        <w:rPr>
          <w:rFonts w:ascii="Times New Roman" w:hAnsi="Times New Roman" w:cs="Times New Roman"/>
          <w:color w:val="424242"/>
          <w:sz w:val="24"/>
          <w:szCs w:val="24"/>
        </w:rPr>
        <w:t>Northern people congress (N.P.C.)</w:t>
      </w:r>
      <w:r w:rsidR="008B035E" w:rsidRPr="00042BF2">
        <w:rPr>
          <w:rFonts w:ascii="Times New Roman" w:hAnsi="Times New Roman" w:cs="Times New Roman"/>
          <w:color w:val="424242"/>
          <w:sz w:val="24"/>
          <w:szCs w:val="24"/>
        </w:rPr>
        <w:t xml:space="preserve"> was for the North, Action congress (A.G.</w:t>
      </w:r>
      <w:r w:rsidR="009A589C" w:rsidRPr="00042BF2">
        <w:rPr>
          <w:rFonts w:ascii="Times New Roman" w:hAnsi="Times New Roman" w:cs="Times New Roman"/>
          <w:color w:val="424242"/>
          <w:sz w:val="24"/>
          <w:szCs w:val="24"/>
        </w:rPr>
        <w:t xml:space="preserve">) was for the West while N.C.N.C was for the </w:t>
      </w:r>
      <w:r w:rsidR="00D1344B" w:rsidRPr="00042BF2">
        <w:rPr>
          <w:rFonts w:ascii="Times New Roman" w:hAnsi="Times New Roman" w:cs="Times New Roman"/>
          <w:color w:val="424242"/>
          <w:sz w:val="24"/>
          <w:szCs w:val="24"/>
        </w:rPr>
        <w:t>East (</w:t>
      </w:r>
      <w:r w:rsidR="009A589C" w:rsidRPr="00042BF2">
        <w:rPr>
          <w:rFonts w:ascii="Times New Roman" w:hAnsi="Times New Roman" w:cs="Times New Roman"/>
          <w:color w:val="424242"/>
          <w:sz w:val="24"/>
          <w:szCs w:val="24"/>
        </w:rPr>
        <w:t>Igbo)</w:t>
      </w:r>
      <w:r w:rsidR="00B02E98" w:rsidRPr="00B02E98">
        <w:rPr>
          <w:rFonts w:ascii="Times New Roman" w:eastAsia="Times New Roman" w:hAnsi="Times New Roman" w:cs="Times New Roman"/>
          <w:color w:val="777777"/>
          <w:sz w:val="26"/>
          <w:szCs w:val="26"/>
        </w:rPr>
        <w:t xml:space="preserve"> </w:t>
      </w:r>
      <w:r w:rsidR="00B02E98" w:rsidRPr="00B02E98">
        <w:rPr>
          <w:rFonts w:ascii="Times New Roman" w:eastAsia="Times New Roman" w:hAnsi="Times New Roman" w:cs="Times New Roman"/>
          <w:sz w:val="24"/>
          <w:szCs w:val="24"/>
        </w:rPr>
        <w:t>(Cohen 1968)</w:t>
      </w:r>
      <w:r w:rsidR="00AF2B4A" w:rsidRPr="00042BF2">
        <w:rPr>
          <w:rFonts w:ascii="Times New Roman" w:hAnsi="Times New Roman" w:cs="Times New Roman"/>
          <w:color w:val="424242"/>
          <w:sz w:val="24"/>
          <w:szCs w:val="24"/>
        </w:rPr>
        <w:t>.</w:t>
      </w:r>
      <w:r w:rsidR="00F36282" w:rsidRPr="00042BF2">
        <w:rPr>
          <w:rFonts w:ascii="Times New Roman" w:hAnsi="Times New Roman" w:cs="Times New Roman"/>
          <w:color w:val="424242"/>
          <w:sz w:val="24"/>
          <w:szCs w:val="24"/>
        </w:rPr>
        <w:t xml:space="preserve"> </w:t>
      </w:r>
    </w:p>
    <w:p w:rsidR="00F36282" w:rsidRDefault="00F36282" w:rsidP="001936AC">
      <w:pPr>
        <w:spacing w:after="0" w:line="276" w:lineRule="auto"/>
        <w:rPr>
          <w:rFonts w:ascii="Times New Roman" w:hAnsi="Times New Roman" w:cs="Times New Roman"/>
          <w:color w:val="424242"/>
          <w:sz w:val="24"/>
          <w:szCs w:val="24"/>
        </w:rPr>
      </w:pPr>
      <w:r>
        <w:rPr>
          <w:rFonts w:ascii="Times New Roman" w:hAnsi="Times New Roman" w:cs="Times New Roman"/>
          <w:color w:val="424242"/>
          <w:sz w:val="24"/>
          <w:szCs w:val="24"/>
        </w:rPr>
        <w:t xml:space="preserve">Equally the major parties of the second </w:t>
      </w:r>
      <w:r w:rsidR="00435B6B">
        <w:rPr>
          <w:rFonts w:ascii="Times New Roman" w:hAnsi="Times New Roman" w:cs="Times New Roman"/>
          <w:color w:val="424242"/>
          <w:sz w:val="24"/>
          <w:szCs w:val="24"/>
        </w:rPr>
        <w:t>republic where alleged to be a replica of those of the first republic. N.P.N. for instance reflected the N.P.C. U.P.N. was the A.G. incarnate while the N.P.P. replicate the N.CN</w:t>
      </w:r>
      <w:proofErr w:type="gramStart"/>
      <w:r w:rsidR="00435B6B">
        <w:rPr>
          <w:rFonts w:ascii="Times New Roman" w:hAnsi="Times New Roman" w:cs="Times New Roman"/>
          <w:color w:val="424242"/>
          <w:sz w:val="24"/>
          <w:szCs w:val="24"/>
        </w:rPr>
        <w:t>,C</w:t>
      </w:r>
      <w:proofErr w:type="gramEnd"/>
      <w:r w:rsidR="00435B6B">
        <w:rPr>
          <w:rFonts w:ascii="Times New Roman" w:hAnsi="Times New Roman" w:cs="Times New Roman"/>
          <w:color w:val="424242"/>
          <w:sz w:val="24"/>
          <w:szCs w:val="24"/>
        </w:rPr>
        <w:t xml:space="preserve">, each of them worked tirelessly to protect the interest of its geopolitical zone and in so doing conflict occur. Even the coup and </w:t>
      </w:r>
      <w:r w:rsidR="00006495">
        <w:rPr>
          <w:rFonts w:ascii="Times New Roman" w:hAnsi="Times New Roman" w:cs="Times New Roman"/>
          <w:color w:val="424242"/>
          <w:sz w:val="24"/>
          <w:szCs w:val="24"/>
        </w:rPr>
        <w:t>counter</w:t>
      </w:r>
      <w:r w:rsidR="00435B6B">
        <w:rPr>
          <w:rFonts w:ascii="Times New Roman" w:hAnsi="Times New Roman" w:cs="Times New Roman"/>
          <w:color w:val="424242"/>
          <w:sz w:val="24"/>
          <w:szCs w:val="24"/>
        </w:rPr>
        <w:t xml:space="preserve"> coup of 1966</w:t>
      </w:r>
      <w:r w:rsidR="00006495">
        <w:rPr>
          <w:rFonts w:ascii="Times New Roman" w:hAnsi="Times New Roman" w:cs="Times New Roman"/>
          <w:color w:val="424242"/>
          <w:sz w:val="24"/>
          <w:szCs w:val="24"/>
        </w:rPr>
        <w:t xml:space="preserve"> was said to have </w:t>
      </w:r>
      <w:r w:rsidR="00B02E98">
        <w:rPr>
          <w:rFonts w:ascii="Times New Roman" w:hAnsi="Times New Roman" w:cs="Times New Roman"/>
          <w:color w:val="424242"/>
          <w:sz w:val="24"/>
          <w:szCs w:val="24"/>
        </w:rPr>
        <w:t>come</w:t>
      </w:r>
      <w:r w:rsidR="00006495">
        <w:rPr>
          <w:rFonts w:ascii="Times New Roman" w:hAnsi="Times New Roman" w:cs="Times New Roman"/>
          <w:color w:val="424242"/>
          <w:sz w:val="24"/>
          <w:szCs w:val="24"/>
        </w:rPr>
        <w:t xml:space="preserve"> about as a result of the headless pride, greed, selfishness and shortcomings of the pol</w:t>
      </w:r>
      <w:r w:rsidR="00B02E98">
        <w:rPr>
          <w:rFonts w:ascii="Times New Roman" w:hAnsi="Times New Roman" w:cs="Times New Roman"/>
          <w:color w:val="424242"/>
          <w:sz w:val="24"/>
          <w:szCs w:val="24"/>
        </w:rPr>
        <w:t>iticians of the three regions.</w:t>
      </w:r>
      <w:r w:rsidR="00B02E98" w:rsidRPr="00B02E98">
        <w:rPr>
          <w:rFonts w:ascii="Times New Roman" w:eastAsia="Times New Roman" w:hAnsi="Times New Roman" w:cs="Times New Roman"/>
          <w:color w:val="777777"/>
          <w:sz w:val="26"/>
          <w:szCs w:val="26"/>
        </w:rPr>
        <w:t xml:space="preserve"> </w:t>
      </w:r>
      <w:r w:rsidR="00B02E98" w:rsidRPr="00B02E98">
        <w:rPr>
          <w:rFonts w:ascii="Times New Roman" w:eastAsia="Times New Roman" w:hAnsi="Times New Roman" w:cs="Times New Roman"/>
          <w:sz w:val="24"/>
          <w:szCs w:val="24"/>
        </w:rPr>
        <w:t>(Edoh 2001:87</w:t>
      </w:r>
      <w:r w:rsidR="00B02E98" w:rsidRPr="00466734">
        <w:rPr>
          <w:rFonts w:ascii="Times New Roman" w:eastAsia="Times New Roman" w:hAnsi="Times New Roman" w:cs="Times New Roman"/>
          <w:color w:val="777777"/>
          <w:sz w:val="26"/>
          <w:szCs w:val="26"/>
        </w:rPr>
        <w:t>)</w:t>
      </w:r>
    </w:p>
    <w:p w:rsidR="00735F8B" w:rsidRDefault="00735F8B" w:rsidP="001936AC">
      <w:pPr>
        <w:spacing w:after="0" w:line="276" w:lineRule="auto"/>
        <w:rPr>
          <w:rFonts w:ascii="Times New Roman" w:hAnsi="Times New Roman" w:cs="Times New Roman"/>
          <w:color w:val="424242"/>
          <w:sz w:val="24"/>
          <w:szCs w:val="24"/>
        </w:rPr>
      </w:pPr>
    </w:p>
    <w:p w:rsidR="00735F8B" w:rsidRDefault="00735F8B" w:rsidP="001936AC">
      <w:pPr>
        <w:spacing w:after="0" w:line="276" w:lineRule="auto"/>
        <w:rPr>
          <w:rFonts w:ascii="Times New Roman" w:hAnsi="Times New Roman" w:cs="Times New Roman"/>
          <w:color w:val="424242"/>
          <w:sz w:val="24"/>
          <w:szCs w:val="24"/>
        </w:rPr>
      </w:pPr>
    </w:p>
    <w:p w:rsidR="00735F8B" w:rsidRDefault="00735F8B" w:rsidP="001936AC">
      <w:pPr>
        <w:spacing w:after="0" w:line="276" w:lineRule="auto"/>
        <w:rPr>
          <w:rFonts w:ascii="Times New Roman" w:hAnsi="Times New Roman" w:cs="Times New Roman"/>
          <w:color w:val="424242"/>
          <w:sz w:val="24"/>
          <w:szCs w:val="24"/>
        </w:rPr>
      </w:pPr>
    </w:p>
    <w:p w:rsidR="00E13EA9" w:rsidRPr="00E30DF3" w:rsidRDefault="00F4637E" w:rsidP="00E13EA9">
      <w:pPr>
        <w:autoSpaceDE w:val="0"/>
        <w:autoSpaceDN w:val="0"/>
        <w:adjustRightInd w:val="0"/>
        <w:spacing w:after="0" w:line="240" w:lineRule="auto"/>
        <w:ind w:right="270"/>
        <w:rPr>
          <w:rFonts w:ascii="Times New Roman" w:hAnsi="Times New Roman" w:cs="Times New Roman"/>
          <w:b/>
          <w:bCs/>
          <w:sz w:val="28"/>
          <w:szCs w:val="28"/>
        </w:rPr>
      </w:pPr>
      <w:r w:rsidRPr="00E30DF3">
        <w:rPr>
          <w:rFonts w:ascii="Times New Roman" w:hAnsi="Times New Roman" w:cs="Times New Roman"/>
          <w:b/>
          <w:bCs/>
          <w:sz w:val="28"/>
          <w:szCs w:val="28"/>
        </w:rPr>
        <w:t xml:space="preserve">A chronicle </w:t>
      </w:r>
      <w:r w:rsidR="00E13EA9" w:rsidRPr="00E30DF3">
        <w:rPr>
          <w:rFonts w:ascii="Times New Roman" w:hAnsi="Times New Roman" w:cs="Times New Roman"/>
          <w:b/>
          <w:bCs/>
          <w:sz w:val="28"/>
          <w:szCs w:val="28"/>
        </w:rPr>
        <w:t>of Ethno-religious Crisis in Nigeria</w:t>
      </w:r>
    </w:p>
    <w:p w:rsidR="00735F8B" w:rsidRPr="006822CF" w:rsidRDefault="00735F8B" w:rsidP="00E13EA9">
      <w:pPr>
        <w:autoSpaceDE w:val="0"/>
        <w:autoSpaceDN w:val="0"/>
        <w:adjustRightInd w:val="0"/>
        <w:spacing w:after="0" w:line="240" w:lineRule="auto"/>
        <w:ind w:right="270"/>
        <w:rPr>
          <w:rFonts w:ascii="Times New Roman" w:hAnsi="Times New Roman" w:cs="Times New Roman"/>
          <w:b/>
          <w:bCs/>
          <w:sz w:val="24"/>
          <w:szCs w:val="24"/>
        </w:rPr>
      </w:pPr>
    </w:p>
    <w:p w:rsidR="00B96B9F" w:rsidRPr="00955CF0" w:rsidRDefault="00B96B9F" w:rsidP="00B96B9F">
      <w:pPr>
        <w:tabs>
          <w:tab w:val="left" w:pos="2528"/>
        </w:tabs>
        <w:spacing w:line="240" w:lineRule="auto"/>
        <w:rPr>
          <w:rFonts w:ascii="Times New Roman" w:eastAsia="Times New Roman" w:hAnsi="Times New Roman" w:cs="Times New Roman"/>
          <w:sz w:val="24"/>
          <w:szCs w:val="24"/>
        </w:rPr>
      </w:pPr>
      <w:r w:rsidRPr="00955CF0">
        <w:rPr>
          <w:rFonts w:ascii="Georgia" w:hAnsi="Georgia"/>
        </w:rPr>
        <w:t>Like in any society, in Nigeria, r</w:t>
      </w:r>
      <w:r w:rsidRPr="00C01445">
        <w:rPr>
          <w:rFonts w:ascii="Times New Roman" w:eastAsia="Times New Roman" w:hAnsi="Times New Roman" w:cs="Times New Roman"/>
          <w:sz w:val="24"/>
          <w:szCs w:val="24"/>
        </w:rPr>
        <w:t xml:space="preserve">eligion plays a </w:t>
      </w:r>
      <w:r w:rsidRPr="00955CF0">
        <w:rPr>
          <w:rFonts w:ascii="Times New Roman" w:eastAsia="Times New Roman" w:hAnsi="Times New Roman" w:cs="Times New Roman"/>
          <w:sz w:val="24"/>
          <w:szCs w:val="24"/>
        </w:rPr>
        <w:t xml:space="preserve">very critical role. It is considered </w:t>
      </w:r>
      <w:r w:rsidRPr="00C01445">
        <w:rPr>
          <w:rFonts w:ascii="Times New Roman" w:eastAsia="Times New Roman" w:hAnsi="Times New Roman" w:cs="Times New Roman"/>
          <w:sz w:val="24"/>
          <w:szCs w:val="24"/>
        </w:rPr>
        <w:t xml:space="preserve">as a potent force in the geopolitical development of the country. </w:t>
      </w:r>
      <w:r w:rsidRPr="00955CF0">
        <w:rPr>
          <w:rFonts w:ascii="Times New Roman" w:eastAsia="Times New Roman" w:hAnsi="Times New Roman" w:cs="Times New Roman"/>
          <w:sz w:val="24"/>
          <w:szCs w:val="24"/>
        </w:rPr>
        <w:t xml:space="preserve">According to (Haldun and </w:t>
      </w:r>
      <w:hyperlink r:id="rId10" w:history="1">
        <w:r w:rsidRPr="00955CF0">
          <w:rPr>
            <w:rFonts w:ascii="Times New Roman" w:eastAsia="Times New Roman" w:hAnsi="Times New Roman" w:cs="Times New Roman"/>
            <w:sz w:val="24"/>
            <w:szCs w:val="24"/>
          </w:rPr>
          <w:t>Opeyemi 2016)</w:t>
        </w:r>
      </w:hyperlink>
      <w:r w:rsidRPr="00955CF0">
        <w:rPr>
          <w:rFonts w:ascii="Times New Roman" w:eastAsia="Times New Roman" w:hAnsi="Times New Roman" w:cs="Times New Roman"/>
          <w:sz w:val="24"/>
          <w:szCs w:val="24"/>
        </w:rPr>
        <w:t xml:space="preserve">, </w:t>
      </w:r>
      <w:r w:rsidRPr="00C01445">
        <w:rPr>
          <w:rFonts w:ascii="Times New Roman" w:eastAsia="Times New Roman" w:hAnsi="Times New Roman" w:cs="Times New Roman"/>
          <w:sz w:val="24"/>
          <w:szCs w:val="24"/>
        </w:rPr>
        <w:t xml:space="preserve">ethno-religious conflicts have gained notoriety as the most violent crises in Nigeria. Most of these conflicts occur in the middle-belt and along the culturally borderline states of the predominantly Muslim North, and also take place between Hausa-Fulani groups and non-Muslim ethnic groups in the South (Osaghae and Suberu 2005:19). </w:t>
      </w:r>
      <w:r w:rsidRPr="00955CF0">
        <w:rPr>
          <w:rFonts w:ascii="Times New Roman" w:eastAsia="Times New Roman" w:hAnsi="Times New Roman" w:cs="Times New Roman"/>
          <w:sz w:val="24"/>
          <w:szCs w:val="24"/>
        </w:rPr>
        <w:t>I</w:t>
      </w:r>
      <w:r w:rsidRPr="00C01445">
        <w:rPr>
          <w:rFonts w:ascii="Times New Roman" w:eastAsia="Times New Roman" w:hAnsi="Times New Roman" w:cs="Times New Roman"/>
          <w:sz w:val="24"/>
          <w:szCs w:val="24"/>
        </w:rPr>
        <w:t xml:space="preserve">t is </w:t>
      </w:r>
      <w:r w:rsidRPr="00955CF0">
        <w:rPr>
          <w:rFonts w:ascii="Times New Roman" w:eastAsia="Times New Roman" w:hAnsi="Times New Roman" w:cs="Times New Roman"/>
          <w:sz w:val="24"/>
          <w:szCs w:val="24"/>
        </w:rPr>
        <w:t>sometimes</w:t>
      </w:r>
      <w:r w:rsidRPr="00C01445">
        <w:rPr>
          <w:rFonts w:ascii="Times New Roman" w:eastAsia="Times New Roman" w:hAnsi="Times New Roman" w:cs="Times New Roman"/>
          <w:sz w:val="24"/>
          <w:szCs w:val="24"/>
        </w:rPr>
        <w:t xml:space="preserve"> very difficult to </w:t>
      </w:r>
      <w:r w:rsidRPr="00955CF0">
        <w:rPr>
          <w:rFonts w:ascii="Times New Roman" w:eastAsia="Times New Roman" w:hAnsi="Times New Roman" w:cs="Times New Roman"/>
          <w:sz w:val="24"/>
          <w:szCs w:val="24"/>
        </w:rPr>
        <w:t>mention</w:t>
      </w:r>
      <w:r w:rsidRPr="00C01445">
        <w:rPr>
          <w:rFonts w:ascii="Times New Roman" w:eastAsia="Times New Roman" w:hAnsi="Times New Roman" w:cs="Times New Roman"/>
          <w:sz w:val="24"/>
          <w:szCs w:val="24"/>
        </w:rPr>
        <w:t xml:space="preserve"> the differences between religious and ethnic crises because the dividing line between them is slimmer than thin. Examples of such ethno-religious conflicts are the Kafanchan-Kaduna crisis that occurred in the 1980s and 1990</w:t>
      </w:r>
      <w:r w:rsidRPr="00955CF0">
        <w:rPr>
          <w:rFonts w:ascii="Times New Roman" w:eastAsia="Times New Roman" w:hAnsi="Times New Roman" w:cs="Times New Roman"/>
          <w:sz w:val="24"/>
          <w:szCs w:val="24"/>
        </w:rPr>
        <w:t>s, the Kaduna Shari’ah</w:t>
      </w:r>
      <w:r w:rsidRPr="00C01445">
        <w:rPr>
          <w:rFonts w:ascii="Times New Roman" w:eastAsia="Times New Roman" w:hAnsi="Times New Roman" w:cs="Times New Roman"/>
          <w:sz w:val="24"/>
          <w:szCs w:val="24"/>
        </w:rPr>
        <w:t xml:space="preserve"> riots of 2000 and the Jos riots of 2001</w:t>
      </w:r>
      <w:r w:rsidRPr="00955CF0">
        <w:rPr>
          <w:rFonts w:ascii="Times New Roman" w:eastAsia="Times New Roman" w:hAnsi="Times New Roman" w:cs="Times New Roman"/>
          <w:sz w:val="24"/>
          <w:szCs w:val="24"/>
        </w:rPr>
        <w:t xml:space="preserve"> (Haldun and </w:t>
      </w:r>
      <w:hyperlink r:id="rId11" w:history="1">
        <w:r w:rsidRPr="00955CF0">
          <w:rPr>
            <w:rFonts w:ascii="Times New Roman" w:eastAsia="Times New Roman" w:hAnsi="Times New Roman" w:cs="Times New Roman"/>
            <w:sz w:val="24"/>
            <w:szCs w:val="24"/>
          </w:rPr>
          <w:t>Opeyemi 2016)</w:t>
        </w:r>
      </w:hyperlink>
      <w:r w:rsidRPr="00C01445">
        <w:rPr>
          <w:rFonts w:ascii="Times New Roman" w:eastAsia="Times New Roman" w:hAnsi="Times New Roman" w:cs="Times New Roman"/>
          <w:sz w:val="24"/>
          <w:szCs w:val="24"/>
        </w:rPr>
        <w:t xml:space="preserve">. Several hundred lives were lost during the Kaduna crisis of 2000 and the Jos insurrection of 2001. The crises caused violent ripple effects that spread beyond Kaduna and Jos </w:t>
      </w:r>
      <w:r w:rsidRPr="00955CF0">
        <w:rPr>
          <w:rFonts w:ascii="Times New Roman" w:eastAsia="Times New Roman" w:hAnsi="Times New Roman" w:cs="Times New Roman"/>
          <w:sz w:val="24"/>
          <w:szCs w:val="24"/>
        </w:rPr>
        <w:t xml:space="preserve">(Haldun and </w:t>
      </w:r>
      <w:hyperlink r:id="rId12" w:history="1">
        <w:r w:rsidRPr="00955CF0">
          <w:rPr>
            <w:rFonts w:ascii="Times New Roman" w:eastAsia="Times New Roman" w:hAnsi="Times New Roman" w:cs="Times New Roman"/>
            <w:sz w:val="24"/>
            <w:szCs w:val="24"/>
          </w:rPr>
          <w:t>Opeyemi 2016)</w:t>
        </w:r>
      </w:hyperlink>
      <w:r w:rsidRPr="00C01445">
        <w:rPr>
          <w:rFonts w:ascii="Times New Roman" w:eastAsia="Times New Roman" w:hAnsi="Times New Roman" w:cs="Times New Roman"/>
          <w:sz w:val="24"/>
          <w:szCs w:val="24"/>
        </w:rPr>
        <w:t>.</w:t>
      </w:r>
    </w:p>
    <w:p w:rsidR="00B96B9F" w:rsidRPr="00955CF0" w:rsidRDefault="00B96B9F" w:rsidP="00B96B9F">
      <w:pPr>
        <w:tabs>
          <w:tab w:val="left" w:pos="2528"/>
        </w:tabs>
        <w:spacing w:line="240" w:lineRule="auto"/>
        <w:rPr>
          <w:rFonts w:ascii="Times New Roman" w:eastAsia="Times New Roman" w:hAnsi="Times New Roman" w:cs="Times New Roman"/>
          <w:sz w:val="24"/>
          <w:szCs w:val="24"/>
        </w:rPr>
      </w:pPr>
      <w:r w:rsidRPr="00C01445">
        <w:rPr>
          <w:rFonts w:ascii="Times New Roman" w:eastAsia="Times New Roman" w:hAnsi="Times New Roman" w:cs="Times New Roman"/>
          <w:sz w:val="24"/>
          <w:szCs w:val="24"/>
        </w:rPr>
        <w:t>Other recent ethno-religious conflicts include the July 1999 conflict among the Oro cultists in Sagamu in Ogun state who claimed that the Hausa women had come outside when the cultists were outside with their gnome. The result</w:t>
      </w:r>
      <w:r w:rsidRPr="00955CF0">
        <w:rPr>
          <w:rFonts w:ascii="Times New Roman" w:eastAsia="Times New Roman" w:hAnsi="Times New Roman" w:cs="Times New Roman"/>
          <w:sz w:val="24"/>
          <w:szCs w:val="24"/>
        </w:rPr>
        <w:t>s</w:t>
      </w:r>
      <w:r w:rsidRPr="00C01445">
        <w:rPr>
          <w:rFonts w:ascii="Times New Roman" w:eastAsia="Times New Roman" w:hAnsi="Times New Roman" w:cs="Times New Roman"/>
          <w:sz w:val="24"/>
          <w:szCs w:val="24"/>
        </w:rPr>
        <w:t xml:space="preserve"> were arguments that finally turned into a full-scale crisis. Many Yoruba and Hausa people were killed before a dusk to dawn curfew was imposed on the Sagamu town. Even as the infamy was being put under check in Sagamu, reprisal attacks continued in Kano, in Hausa city, leading to deaths and destruction of property worth billions of Naira </w:t>
      </w:r>
      <w:r w:rsidRPr="00955CF0">
        <w:rPr>
          <w:rFonts w:ascii="Times New Roman" w:eastAsia="Times New Roman" w:hAnsi="Times New Roman" w:cs="Times New Roman"/>
          <w:sz w:val="24"/>
          <w:szCs w:val="24"/>
        </w:rPr>
        <w:t xml:space="preserve">(Haldun and </w:t>
      </w:r>
      <w:hyperlink r:id="rId13" w:history="1">
        <w:r w:rsidRPr="00955CF0">
          <w:rPr>
            <w:rFonts w:ascii="Times New Roman" w:eastAsia="Times New Roman" w:hAnsi="Times New Roman" w:cs="Times New Roman"/>
            <w:sz w:val="24"/>
            <w:szCs w:val="24"/>
          </w:rPr>
          <w:t>Opeyemi 2016)</w:t>
        </w:r>
      </w:hyperlink>
      <w:r w:rsidRPr="00C01445">
        <w:rPr>
          <w:rFonts w:ascii="Times New Roman" w:eastAsia="Times New Roman" w:hAnsi="Times New Roman" w:cs="Times New Roman"/>
          <w:sz w:val="24"/>
          <w:szCs w:val="24"/>
        </w:rPr>
        <w:t>.</w:t>
      </w:r>
    </w:p>
    <w:p w:rsidR="00B96B9F" w:rsidRPr="00955CF0" w:rsidRDefault="00B96B9F" w:rsidP="00B96B9F">
      <w:pPr>
        <w:tabs>
          <w:tab w:val="left" w:pos="2528"/>
        </w:tabs>
        <w:spacing w:line="240" w:lineRule="auto"/>
        <w:rPr>
          <w:rFonts w:ascii="Times New Roman" w:eastAsia="Times New Roman" w:hAnsi="Times New Roman" w:cs="Times New Roman"/>
          <w:sz w:val="24"/>
          <w:szCs w:val="24"/>
        </w:rPr>
      </w:pPr>
      <w:r w:rsidRPr="00C01445">
        <w:rPr>
          <w:rFonts w:ascii="Times New Roman" w:eastAsia="Times New Roman" w:hAnsi="Times New Roman" w:cs="Times New Roman"/>
          <w:sz w:val="24"/>
          <w:szCs w:val="24"/>
        </w:rPr>
        <w:t xml:space="preserve">Another ethno-religious conflict that had far reaching impacts on the people of Nigeria was the October 2000 Lagos-Kano (Idi-Araba/Oko-Oba) conflict which was caused by a misperception between the Hausa inhabitants and the Yoruba living in Lagos over the use of a convenience by a man from Hausa. The mayhem resulted in the death of many </w:t>
      </w:r>
      <w:r w:rsidRPr="00955CF0">
        <w:rPr>
          <w:rFonts w:ascii="Times New Roman" w:eastAsia="Times New Roman" w:hAnsi="Times New Roman" w:cs="Times New Roman"/>
          <w:sz w:val="24"/>
          <w:szCs w:val="24"/>
        </w:rPr>
        <w:t>Yoruba. As a consequence, the O</w:t>
      </w:r>
      <w:r w:rsidRPr="00C01445">
        <w:rPr>
          <w:rFonts w:ascii="Times New Roman" w:eastAsia="Times New Roman" w:hAnsi="Times New Roman" w:cs="Times New Roman"/>
          <w:sz w:val="24"/>
          <w:szCs w:val="24"/>
        </w:rPr>
        <w:t xml:space="preserve">dua People Congress (a Yoruba militia) was formed and worsened the situation as the violence later spread southwards to Kano </w:t>
      </w:r>
      <w:r w:rsidRPr="00955CF0">
        <w:rPr>
          <w:rFonts w:ascii="Times New Roman" w:eastAsia="Times New Roman" w:hAnsi="Times New Roman" w:cs="Times New Roman"/>
          <w:sz w:val="24"/>
          <w:szCs w:val="24"/>
        </w:rPr>
        <w:t xml:space="preserve">(Haldun and </w:t>
      </w:r>
      <w:hyperlink r:id="rId14" w:history="1">
        <w:r w:rsidRPr="00955CF0">
          <w:rPr>
            <w:rFonts w:ascii="Times New Roman" w:eastAsia="Times New Roman" w:hAnsi="Times New Roman" w:cs="Times New Roman"/>
            <w:sz w:val="24"/>
            <w:szCs w:val="24"/>
          </w:rPr>
          <w:t>Opeyemi 2016)</w:t>
        </w:r>
      </w:hyperlink>
      <w:r w:rsidRPr="00C01445">
        <w:rPr>
          <w:rFonts w:ascii="Times New Roman" w:eastAsia="Times New Roman" w:hAnsi="Times New Roman" w:cs="Times New Roman"/>
          <w:sz w:val="24"/>
          <w:szCs w:val="24"/>
        </w:rPr>
        <w:t>.</w:t>
      </w:r>
    </w:p>
    <w:p w:rsidR="00735F8B" w:rsidRPr="00B96B9F" w:rsidRDefault="00B96B9F" w:rsidP="00B96B9F">
      <w:pPr>
        <w:tabs>
          <w:tab w:val="left" w:pos="2528"/>
        </w:tabs>
        <w:spacing w:line="240" w:lineRule="auto"/>
        <w:rPr>
          <w:rFonts w:ascii="Times New Roman" w:eastAsia="Times New Roman" w:hAnsi="Times New Roman" w:cs="Times New Roman"/>
          <w:sz w:val="24"/>
          <w:szCs w:val="24"/>
        </w:rPr>
      </w:pPr>
      <w:r w:rsidRPr="00955CF0">
        <w:rPr>
          <w:rFonts w:ascii="Times New Roman" w:eastAsia="Times New Roman" w:hAnsi="Times New Roman" w:cs="Times New Roman"/>
          <w:sz w:val="24"/>
          <w:szCs w:val="24"/>
        </w:rPr>
        <w:t>Similarly</w:t>
      </w:r>
      <w:r w:rsidRPr="00C01445">
        <w:rPr>
          <w:rFonts w:ascii="Times New Roman" w:eastAsia="Times New Roman" w:hAnsi="Times New Roman" w:cs="Times New Roman"/>
          <w:sz w:val="24"/>
          <w:szCs w:val="24"/>
        </w:rPr>
        <w:t>, in September 2001, ethnic frict</w:t>
      </w:r>
      <w:r w:rsidRPr="00955CF0">
        <w:rPr>
          <w:rFonts w:ascii="Times New Roman" w:eastAsia="Times New Roman" w:hAnsi="Times New Roman" w:cs="Times New Roman"/>
          <w:sz w:val="24"/>
          <w:szCs w:val="24"/>
        </w:rPr>
        <w:t>ion between the Tivs and the Ju</w:t>
      </w:r>
      <w:r w:rsidRPr="00C01445">
        <w:rPr>
          <w:rFonts w:ascii="Times New Roman" w:eastAsia="Times New Roman" w:hAnsi="Times New Roman" w:cs="Times New Roman"/>
          <w:sz w:val="24"/>
          <w:szCs w:val="24"/>
        </w:rPr>
        <w:t>kuns in the Plateau state reached fever pitch following what came to be referred to as ‘mistaken identity’. ‘What this means is that some Tivs too</w:t>
      </w:r>
      <w:r w:rsidRPr="00955CF0">
        <w:rPr>
          <w:rFonts w:ascii="Times New Roman" w:eastAsia="Times New Roman" w:hAnsi="Times New Roman" w:cs="Times New Roman"/>
          <w:sz w:val="24"/>
          <w:szCs w:val="24"/>
        </w:rPr>
        <w:t>k some nineteen soldiers to be Ju</w:t>
      </w:r>
      <w:r w:rsidRPr="00C01445">
        <w:rPr>
          <w:rFonts w:ascii="Times New Roman" w:eastAsia="Times New Roman" w:hAnsi="Times New Roman" w:cs="Times New Roman"/>
          <w:sz w:val="24"/>
          <w:szCs w:val="24"/>
        </w:rPr>
        <w:t>kuns in fake army uniform. The Tiv youths captured them and slaughtered them one by one’ (Kura 2010:34-35). And then the Nigerian army embarked on d</w:t>
      </w:r>
      <w:r w:rsidRPr="00955CF0">
        <w:rPr>
          <w:rFonts w:ascii="Times New Roman" w:eastAsia="Times New Roman" w:hAnsi="Times New Roman" w:cs="Times New Roman"/>
          <w:sz w:val="24"/>
          <w:szCs w:val="24"/>
        </w:rPr>
        <w:t>evastating reprisal attacks in Z</w:t>
      </w:r>
      <w:r w:rsidRPr="00C01445">
        <w:rPr>
          <w:rFonts w:ascii="Times New Roman" w:eastAsia="Times New Roman" w:hAnsi="Times New Roman" w:cs="Times New Roman"/>
          <w:sz w:val="24"/>
          <w:szCs w:val="24"/>
        </w:rPr>
        <w:t xml:space="preserve">aki-Biam. According to some controversial numbers at least a hundred people died in the army attacks (Human Rights Watch 2001). Violence spread to Jos plateau especially after a Christian was appointed as a Local Council Chairman. By the time the menace was brought to a standstill, over 160 lives had been lost </w:t>
      </w:r>
      <w:r w:rsidRPr="00955CF0">
        <w:rPr>
          <w:rFonts w:ascii="Times New Roman" w:eastAsia="Times New Roman" w:hAnsi="Times New Roman" w:cs="Times New Roman"/>
          <w:sz w:val="24"/>
          <w:szCs w:val="24"/>
        </w:rPr>
        <w:t xml:space="preserve">(Haldun and </w:t>
      </w:r>
      <w:hyperlink r:id="rId15" w:history="1">
        <w:r w:rsidRPr="00955CF0">
          <w:rPr>
            <w:rFonts w:ascii="Times New Roman" w:eastAsia="Times New Roman" w:hAnsi="Times New Roman" w:cs="Times New Roman"/>
            <w:sz w:val="24"/>
            <w:szCs w:val="24"/>
          </w:rPr>
          <w:t>Opeyemi 2016)</w:t>
        </w:r>
      </w:hyperlink>
      <w:r w:rsidRPr="00C01445">
        <w:rPr>
          <w:rFonts w:ascii="Times New Roman" w:eastAsia="Times New Roman" w:hAnsi="Times New Roman" w:cs="Times New Roman"/>
          <w:sz w:val="24"/>
          <w:szCs w:val="24"/>
        </w:rPr>
        <w:t>.</w:t>
      </w:r>
    </w:p>
    <w:p w:rsidR="00E13EA9" w:rsidRPr="00E30DF3" w:rsidRDefault="00E13EA9" w:rsidP="00735F8B">
      <w:pPr>
        <w:autoSpaceDE w:val="0"/>
        <w:autoSpaceDN w:val="0"/>
        <w:adjustRightInd w:val="0"/>
        <w:spacing w:line="240" w:lineRule="auto"/>
        <w:ind w:right="270"/>
        <w:rPr>
          <w:rFonts w:ascii="Times New Roman" w:hAnsi="Times New Roman" w:cs="Times New Roman"/>
          <w:b/>
          <w:bCs/>
          <w:sz w:val="28"/>
          <w:szCs w:val="28"/>
        </w:rPr>
      </w:pPr>
      <w:r w:rsidRPr="00E30DF3">
        <w:rPr>
          <w:rFonts w:ascii="Times New Roman" w:hAnsi="Times New Roman" w:cs="Times New Roman"/>
          <w:b/>
          <w:bCs/>
          <w:sz w:val="28"/>
          <w:szCs w:val="28"/>
        </w:rPr>
        <w:t>Causes of Et</w:t>
      </w:r>
      <w:r w:rsidR="000F6789" w:rsidRPr="00E30DF3">
        <w:rPr>
          <w:rFonts w:ascii="Times New Roman" w:hAnsi="Times New Roman" w:cs="Times New Roman"/>
          <w:b/>
          <w:bCs/>
          <w:sz w:val="28"/>
          <w:szCs w:val="28"/>
        </w:rPr>
        <w:t>hno-religious Crisis in Nigeria</w:t>
      </w:r>
    </w:p>
    <w:p w:rsidR="00E13EA9" w:rsidRDefault="000F6789" w:rsidP="006C1394">
      <w:pPr>
        <w:autoSpaceDE w:val="0"/>
        <w:autoSpaceDN w:val="0"/>
        <w:adjustRightInd w:val="0"/>
        <w:spacing w:after="0" w:line="276" w:lineRule="auto"/>
        <w:ind w:right="270"/>
        <w:rPr>
          <w:rFonts w:ascii="Times New Roman" w:hAnsi="Times New Roman" w:cs="Times New Roman"/>
          <w:sz w:val="24"/>
          <w:szCs w:val="24"/>
        </w:rPr>
      </w:pPr>
      <w:r>
        <w:rPr>
          <w:rFonts w:ascii="Times New Roman" w:hAnsi="Times New Roman" w:cs="Times New Roman"/>
          <w:sz w:val="24"/>
          <w:szCs w:val="24"/>
        </w:rPr>
        <w:t xml:space="preserve">As discuss earlier, the germ of ethno religious crisis in Nigeria was </w:t>
      </w:r>
      <w:r w:rsidR="00735F8B">
        <w:rPr>
          <w:rFonts w:ascii="Times New Roman" w:hAnsi="Times New Roman" w:cs="Times New Roman"/>
          <w:sz w:val="24"/>
          <w:szCs w:val="24"/>
        </w:rPr>
        <w:t>sown during the colonial days due to</w:t>
      </w:r>
      <w:r w:rsidR="00762640">
        <w:rPr>
          <w:rFonts w:ascii="Times New Roman" w:hAnsi="Times New Roman" w:cs="Times New Roman"/>
          <w:sz w:val="24"/>
          <w:szCs w:val="24"/>
        </w:rPr>
        <w:t xml:space="preserve"> some of their policies. However, other factors responsible for the escalation of ethnoreligious crisis in </w:t>
      </w:r>
      <w:r w:rsidR="00735F8B">
        <w:rPr>
          <w:rFonts w:ascii="Times New Roman" w:hAnsi="Times New Roman" w:cs="Times New Roman"/>
          <w:sz w:val="24"/>
          <w:szCs w:val="24"/>
        </w:rPr>
        <w:t>Nigeria</w:t>
      </w:r>
      <w:r w:rsidR="00762640">
        <w:rPr>
          <w:rFonts w:ascii="Times New Roman" w:hAnsi="Times New Roman" w:cs="Times New Roman"/>
          <w:sz w:val="24"/>
          <w:szCs w:val="24"/>
        </w:rPr>
        <w:t xml:space="preserve"> include;</w:t>
      </w:r>
      <w:r>
        <w:rPr>
          <w:rFonts w:ascii="Times New Roman" w:hAnsi="Times New Roman" w:cs="Times New Roman"/>
          <w:sz w:val="24"/>
          <w:szCs w:val="24"/>
        </w:rPr>
        <w:t xml:space="preserve">  </w:t>
      </w:r>
    </w:p>
    <w:p w:rsidR="00E13EA9" w:rsidRPr="006822CF" w:rsidRDefault="00E13EA9" w:rsidP="00E13EA9">
      <w:pPr>
        <w:autoSpaceDE w:val="0"/>
        <w:autoSpaceDN w:val="0"/>
        <w:adjustRightInd w:val="0"/>
        <w:spacing w:after="0" w:line="240" w:lineRule="auto"/>
        <w:ind w:right="270"/>
        <w:rPr>
          <w:rFonts w:ascii="Times New Roman" w:hAnsi="Times New Roman" w:cs="Times New Roman"/>
          <w:sz w:val="24"/>
          <w:szCs w:val="24"/>
        </w:rPr>
      </w:pPr>
    </w:p>
    <w:p w:rsidR="00E13EA9" w:rsidRDefault="00E13EA9" w:rsidP="006C1394">
      <w:pPr>
        <w:autoSpaceDE w:val="0"/>
        <w:autoSpaceDN w:val="0"/>
        <w:adjustRightInd w:val="0"/>
        <w:spacing w:after="0" w:line="276" w:lineRule="auto"/>
        <w:ind w:right="270"/>
        <w:rPr>
          <w:rFonts w:ascii="Times New Roman" w:hAnsi="Times New Roman" w:cs="Times New Roman"/>
          <w:sz w:val="24"/>
          <w:szCs w:val="24"/>
        </w:rPr>
      </w:pPr>
      <w:r w:rsidRPr="006822CF">
        <w:rPr>
          <w:rFonts w:ascii="Times New Roman" w:hAnsi="Times New Roman" w:cs="Times New Roman"/>
          <w:b/>
          <w:bCs/>
          <w:sz w:val="24"/>
          <w:szCs w:val="24"/>
        </w:rPr>
        <w:lastRenderedPageBreak/>
        <w:t xml:space="preserve">Ethnicity: </w:t>
      </w:r>
      <w:r w:rsidR="008C1B41">
        <w:rPr>
          <w:rFonts w:ascii="Times New Roman" w:hAnsi="Times New Roman" w:cs="Times New Roman"/>
          <w:bCs/>
          <w:sz w:val="24"/>
          <w:szCs w:val="24"/>
        </w:rPr>
        <w:t>A</w:t>
      </w:r>
      <w:r w:rsidR="00762640" w:rsidRPr="00762640">
        <w:rPr>
          <w:rFonts w:ascii="Times New Roman" w:hAnsi="Times New Roman" w:cs="Times New Roman"/>
          <w:bCs/>
          <w:sz w:val="24"/>
          <w:szCs w:val="24"/>
        </w:rPr>
        <w:t>ccording to Quadri (2013)</w:t>
      </w:r>
      <w:r w:rsidR="00762640">
        <w:rPr>
          <w:rFonts w:ascii="Times New Roman" w:hAnsi="Times New Roman" w:cs="Times New Roman"/>
          <w:bCs/>
          <w:sz w:val="24"/>
          <w:szCs w:val="24"/>
        </w:rPr>
        <w:t xml:space="preserve"> </w:t>
      </w:r>
      <w:r w:rsidR="008C1B41">
        <w:rPr>
          <w:rFonts w:ascii="Times New Roman" w:hAnsi="Times New Roman" w:cs="Times New Roman"/>
          <w:bCs/>
          <w:sz w:val="24"/>
          <w:szCs w:val="24"/>
        </w:rPr>
        <w:t>E</w:t>
      </w:r>
      <w:r w:rsidR="008C1B41" w:rsidRPr="00762640">
        <w:rPr>
          <w:rFonts w:ascii="Times New Roman" w:hAnsi="Times New Roman" w:cs="Times New Roman"/>
          <w:bCs/>
          <w:sz w:val="24"/>
          <w:szCs w:val="24"/>
        </w:rPr>
        <w:t>thnicity</w:t>
      </w:r>
      <w:r w:rsidR="008C1B41">
        <w:rPr>
          <w:rFonts w:ascii="Times New Roman" w:hAnsi="Times New Roman" w:cs="Times New Roman"/>
          <w:bCs/>
          <w:sz w:val="24"/>
          <w:szCs w:val="24"/>
        </w:rPr>
        <w:t xml:space="preserve"> is one of the</w:t>
      </w:r>
      <w:r w:rsidR="00762640">
        <w:rPr>
          <w:rFonts w:ascii="Times New Roman" w:hAnsi="Times New Roman" w:cs="Times New Roman"/>
          <w:bCs/>
          <w:sz w:val="24"/>
          <w:szCs w:val="24"/>
        </w:rPr>
        <w:t xml:space="preserve"> factor</w:t>
      </w:r>
      <w:r w:rsidR="008C1B41">
        <w:rPr>
          <w:rFonts w:ascii="Times New Roman" w:hAnsi="Times New Roman" w:cs="Times New Roman"/>
          <w:bCs/>
          <w:sz w:val="24"/>
          <w:szCs w:val="24"/>
        </w:rPr>
        <w:t>s</w:t>
      </w:r>
      <w:r w:rsidR="00762640">
        <w:rPr>
          <w:rFonts w:ascii="Times New Roman" w:hAnsi="Times New Roman" w:cs="Times New Roman"/>
          <w:bCs/>
          <w:sz w:val="24"/>
          <w:szCs w:val="24"/>
        </w:rPr>
        <w:t xml:space="preserve"> responsible for some of the so-called religious crisis in Nigeria. </w:t>
      </w:r>
      <w:r w:rsidR="00762640" w:rsidRPr="006822CF">
        <w:rPr>
          <w:rFonts w:ascii="Times New Roman" w:hAnsi="Times New Roman" w:cs="Times New Roman"/>
          <w:sz w:val="24"/>
          <w:szCs w:val="24"/>
        </w:rPr>
        <w:t>Ethnicity</w:t>
      </w:r>
      <w:r w:rsidRPr="006822CF">
        <w:rPr>
          <w:rFonts w:ascii="Times New Roman" w:hAnsi="Times New Roman" w:cs="Times New Roman"/>
          <w:sz w:val="24"/>
          <w:szCs w:val="24"/>
        </w:rPr>
        <w:t xml:space="preserve"> is generally </w:t>
      </w:r>
      <w:r>
        <w:rPr>
          <w:rFonts w:ascii="Times New Roman" w:hAnsi="Times New Roman" w:cs="Times New Roman"/>
          <w:sz w:val="24"/>
          <w:szCs w:val="24"/>
        </w:rPr>
        <w:t xml:space="preserve">regarded as the most potent and </w:t>
      </w:r>
      <w:r w:rsidRPr="006822CF">
        <w:rPr>
          <w:rFonts w:ascii="Times New Roman" w:hAnsi="Times New Roman" w:cs="Times New Roman"/>
          <w:sz w:val="24"/>
          <w:szCs w:val="24"/>
        </w:rPr>
        <w:t>politically salient identity in Nigeria. This claim may be</w:t>
      </w:r>
      <w:r>
        <w:rPr>
          <w:rFonts w:ascii="Times New Roman" w:hAnsi="Times New Roman" w:cs="Times New Roman"/>
          <w:sz w:val="24"/>
          <w:szCs w:val="24"/>
        </w:rPr>
        <w:t xml:space="preserve"> said to have been </w:t>
      </w:r>
      <w:r w:rsidRPr="006822CF">
        <w:rPr>
          <w:rFonts w:ascii="Times New Roman" w:hAnsi="Times New Roman" w:cs="Times New Roman"/>
          <w:sz w:val="24"/>
          <w:szCs w:val="24"/>
        </w:rPr>
        <w:t xml:space="preserve">substantiated by the fact that both in </w:t>
      </w:r>
      <w:r>
        <w:rPr>
          <w:rFonts w:ascii="Times New Roman" w:hAnsi="Times New Roman" w:cs="Times New Roman"/>
          <w:sz w:val="24"/>
          <w:szCs w:val="24"/>
        </w:rPr>
        <w:t xml:space="preserve">competitive and </w:t>
      </w:r>
      <w:r w:rsidR="00762640">
        <w:rPr>
          <w:rFonts w:ascii="Times New Roman" w:hAnsi="Times New Roman" w:cs="Times New Roman"/>
          <w:sz w:val="24"/>
          <w:szCs w:val="24"/>
        </w:rPr>
        <w:t>non-competitive settings</w:t>
      </w:r>
      <w:r w:rsidRPr="006822CF">
        <w:rPr>
          <w:rFonts w:ascii="Times New Roman" w:hAnsi="Times New Roman" w:cs="Times New Roman"/>
          <w:sz w:val="24"/>
          <w:szCs w:val="24"/>
        </w:rPr>
        <w:t xml:space="preserve"> Nigerians are more likely to defi</w:t>
      </w:r>
      <w:r>
        <w:rPr>
          <w:rFonts w:ascii="Times New Roman" w:hAnsi="Times New Roman" w:cs="Times New Roman"/>
          <w:sz w:val="24"/>
          <w:szCs w:val="24"/>
        </w:rPr>
        <w:t xml:space="preserve">ne themselves in terms of their </w:t>
      </w:r>
      <w:r w:rsidRPr="006822CF">
        <w:rPr>
          <w:rFonts w:ascii="Times New Roman" w:hAnsi="Times New Roman" w:cs="Times New Roman"/>
          <w:sz w:val="24"/>
          <w:szCs w:val="24"/>
        </w:rPr>
        <w:t>ethnic affinities than any other identity</w:t>
      </w:r>
      <w:proofErr w:type="gramStart"/>
      <w:r w:rsidRPr="006822CF">
        <w:rPr>
          <w:rFonts w:ascii="Times New Roman" w:hAnsi="Times New Roman" w:cs="Times New Roman"/>
          <w:sz w:val="24"/>
          <w:szCs w:val="24"/>
        </w:rPr>
        <w:t>.</w:t>
      </w:r>
      <w:r w:rsidR="008C1B41">
        <w:rPr>
          <w:rFonts w:ascii="Times New Roman" w:hAnsi="Times New Roman" w:cs="Times New Roman"/>
          <w:sz w:val="24"/>
          <w:szCs w:val="24"/>
        </w:rPr>
        <w:t>(</w:t>
      </w:r>
      <w:proofErr w:type="gramEnd"/>
      <w:r>
        <w:rPr>
          <w:rFonts w:ascii="Times New Roman" w:hAnsi="Times New Roman" w:cs="Times New Roman"/>
          <w:sz w:val="24"/>
          <w:szCs w:val="24"/>
        </w:rPr>
        <w:t xml:space="preserve">Eghosa E. Osaghae </w:t>
      </w:r>
      <w:r w:rsidRPr="006822CF">
        <w:rPr>
          <w:rFonts w:ascii="Times New Roman" w:hAnsi="Times New Roman" w:cs="Times New Roman"/>
          <w:sz w:val="24"/>
          <w:szCs w:val="24"/>
        </w:rPr>
        <w:t>and Ro</w:t>
      </w:r>
      <w:r w:rsidR="00762640">
        <w:rPr>
          <w:rFonts w:ascii="Times New Roman" w:hAnsi="Times New Roman" w:cs="Times New Roman"/>
          <w:sz w:val="24"/>
          <w:szCs w:val="24"/>
        </w:rPr>
        <w:t>timi T. Suberu, 2000)</w:t>
      </w:r>
    </w:p>
    <w:p w:rsidR="007C2656" w:rsidRDefault="007C2656" w:rsidP="006C1394">
      <w:pPr>
        <w:autoSpaceDE w:val="0"/>
        <w:autoSpaceDN w:val="0"/>
        <w:adjustRightInd w:val="0"/>
        <w:spacing w:after="0" w:line="276" w:lineRule="auto"/>
        <w:ind w:right="270"/>
        <w:rPr>
          <w:rFonts w:ascii="Times New Roman" w:hAnsi="Times New Roman" w:cs="Times New Roman"/>
          <w:sz w:val="24"/>
          <w:szCs w:val="24"/>
        </w:rPr>
      </w:pPr>
    </w:p>
    <w:p w:rsidR="007C2656" w:rsidRDefault="007C2656" w:rsidP="006C1394">
      <w:pPr>
        <w:autoSpaceDE w:val="0"/>
        <w:autoSpaceDN w:val="0"/>
        <w:adjustRightInd w:val="0"/>
        <w:spacing w:after="0" w:line="276" w:lineRule="auto"/>
        <w:ind w:right="270"/>
        <w:rPr>
          <w:rFonts w:ascii="Times New Roman" w:hAnsi="Times New Roman" w:cs="Times New Roman"/>
          <w:sz w:val="24"/>
          <w:szCs w:val="24"/>
        </w:rPr>
      </w:pPr>
      <w:r w:rsidRPr="006930BC">
        <w:rPr>
          <w:rFonts w:ascii="Times New Roman" w:hAnsi="Times New Roman" w:cs="Times New Roman"/>
          <w:sz w:val="24"/>
          <w:szCs w:val="24"/>
        </w:rPr>
        <w:t xml:space="preserve">The </w:t>
      </w:r>
      <w:r>
        <w:rPr>
          <w:rFonts w:ascii="Times New Roman" w:hAnsi="Times New Roman" w:cs="Times New Roman"/>
          <w:sz w:val="24"/>
          <w:szCs w:val="24"/>
        </w:rPr>
        <w:t>desire to</w:t>
      </w:r>
      <w:r w:rsidRPr="006930BC">
        <w:rPr>
          <w:rFonts w:ascii="Times New Roman" w:hAnsi="Times New Roman" w:cs="Times New Roman"/>
          <w:sz w:val="24"/>
          <w:szCs w:val="24"/>
        </w:rPr>
        <w:t xml:space="preserve"> harness and utilize the God given </w:t>
      </w:r>
      <w:r>
        <w:rPr>
          <w:rFonts w:ascii="Times New Roman" w:hAnsi="Times New Roman" w:cs="Times New Roman"/>
          <w:sz w:val="24"/>
          <w:szCs w:val="24"/>
        </w:rPr>
        <w:t>economic potentials distributed in all parts of the country made the movement and permanent settlement of different tribes in different regions of the region inevitable.</w:t>
      </w:r>
      <w:r w:rsidR="008C1B41">
        <w:rPr>
          <w:rFonts w:ascii="Times New Roman" w:hAnsi="Times New Roman" w:cs="Times New Roman"/>
          <w:sz w:val="24"/>
          <w:szCs w:val="24"/>
        </w:rPr>
        <w:t xml:space="preserve"> The s</w:t>
      </w:r>
      <w:r>
        <w:rPr>
          <w:rFonts w:ascii="Times New Roman" w:hAnsi="Times New Roman" w:cs="Times New Roman"/>
          <w:sz w:val="24"/>
          <w:szCs w:val="24"/>
        </w:rPr>
        <w:t>ocio political and economic relations that foll</w:t>
      </w:r>
      <w:r w:rsidR="008C1B41">
        <w:rPr>
          <w:rFonts w:ascii="Times New Roman" w:hAnsi="Times New Roman" w:cs="Times New Roman"/>
          <w:sz w:val="24"/>
          <w:szCs w:val="24"/>
        </w:rPr>
        <w:t>owed lead to crisis of leadership</w:t>
      </w:r>
      <w:r>
        <w:rPr>
          <w:rFonts w:ascii="Times New Roman" w:hAnsi="Times New Roman" w:cs="Times New Roman"/>
          <w:sz w:val="24"/>
          <w:szCs w:val="24"/>
        </w:rPr>
        <w:t xml:space="preserve"> between many tribes. In 2002 for instance there was a serious conflict </w:t>
      </w:r>
      <w:r w:rsidR="008C1B41">
        <w:rPr>
          <w:rFonts w:ascii="Times New Roman" w:hAnsi="Times New Roman" w:cs="Times New Roman"/>
          <w:sz w:val="24"/>
          <w:szCs w:val="24"/>
        </w:rPr>
        <w:t xml:space="preserve">between </w:t>
      </w:r>
      <w:r>
        <w:rPr>
          <w:rFonts w:ascii="Times New Roman" w:hAnsi="Times New Roman" w:cs="Times New Roman"/>
          <w:sz w:val="24"/>
          <w:szCs w:val="24"/>
        </w:rPr>
        <w:t xml:space="preserve">the Yoruba’s and the Hausa’s over the between leadership of a cattle market in Bodija Ibadan. </w:t>
      </w:r>
    </w:p>
    <w:p w:rsidR="00715158" w:rsidRDefault="00715158" w:rsidP="006C1394">
      <w:pPr>
        <w:autoSpaceDE w:val="0"/>
        <w:autoSpaceDN w:val="0"/>
        <w:adjustRightInd w:val="0"/>
        <w:spacing w:after="0" w:line="276" w:lineRule="auto"/>
        <w:ind w:right="270"/>
        <w:rPr>
          <w:rFonts w:ascii="Times New Roman" w:hAnsi="Times New Roman" w:cs="Times New Roman"/>
          <w:sz w:val="24"/>
          <w:szCs w:val="24"/>
        </w:rPr>
      </w:pPr>
    </w:p>
    <w:p w:rsidR="00715158" w:rsidRDefault="00A5026A" w:rsidP="006C1394">
      <w:pPr>
        <w:autoSpaceDE w:val="0"/>
        <w:autoSpaceDN w:val="0"/>
        <w:adjustRightInd w:val="0"/>
        <w:spacing w:after="0" w:line="276" w:lineRule="auto"/>
        <w:ind w:right="270"/>
        <w:rPr>
          <w:rFonts w:ascii="Times New Roman" w:hAnsi="Times New Roman" w:cs="Times New Roman"/>
          <w:sz w:val="24"/>
          <w:szCs w:val="24"/>
        </w:rPr>
      </w:pPr>
      <w:r>
        <w:rPr>
          <w:rFonts w:ascii="Times New Roman" w:hAnsi="Times New Roman" w:cs="Times New Roman"/>
          <w:sz w:val="24"/>
          <w:szCs w:val="24"/>
        </w:rPr>
        <w:t xml:space="preserve">The establishment of associations for purely tribal interest is also another factor that </w:t>
      </w:r>
      <w:r w:rsidRPr="00A5026A">
        <w:rPr>
          <w:rFonts w:ascii="Times New Roman" w:hAnsi="Times New Roman" w:cs="Times New Roman"/>
          <w:color w:val="424242"/>
          <w:sz w:val="24"/>
          <w:szCs w:val="24"/>
          <w:highlight w:val="white"/>
        </w:rPr>
        <w:t>precipitates</w:t>
      </w:r>
      <w:r>
        <w:rPr>
          <w:rFonts w:ascii="Times New Roman" w:hAnsi="Times New Roman" w:cs="Times New Roman"/>
          <w:color w:val="424242"/>
          <w:sz w:val="24"/>
          <w:szCs w:val="24"/>
        </w:rPr>
        <w:t xml:space="preserve"> ethno- religious crisis. </w:t>
      </w:r>
      <w:r w:rsidR="007C2656">
        <w:rPr>
          <w:rFonts w:ascii="Times New Roman" w:hAnsi="Times New Roman" w:cs="Times New Roman"/>
          <w:sz w:val="24"/>
          <w:szCs w:val="24"/>
        </w:rPr>
        <w:t xml:space="preserve">After 58 years </w:t>
      </w:r>
      <w:r>
        <w:rPr>
          <w:rFonts w:ascii="Times New Roman" w:hAnsi="Times New Roman" w:cs="Times New Roman"/>
          <w:sz w:val="24"/>
          <w:szCs w:val="24"/>
        </w:rPr>
        <w:t xml:space="preserve">of so called independence and despite several call for national unity, association of purely tribal interest are still flourishing in the country. In </w:t>
      </w:r>
      <w:r w:rsidR="00665F59">
        <w:rPr>
          <w:rFonts w:ascii="Times New Roman" w:hAnsi="Times New Roman" w:cs="Times New Roman"/>
          <w:sz w:val="24"/>
          <w:szCs w:val="24"/>
        </w:rPr>
        <w:t>the west there is O</w:t>
      </w:r>
      <w:r>
        <w:rPr>
          <w:rFonts w:ascii="Times New Roman" w:hAnsi="Times New Roman" w:cs="Times New Roman"/>
          <w:sz w:val="24"/>
          <w:szCs w:val="24"/>
        </w:rPr>
        <w:t xml:space="preserve">duwa people congress (OPC) for purely Yoruba people, in the east there is </w:t>
      </w:r>
      <w:r w:rsidR="00665F59">
        <w:rPr>
          <w:rFonts w:ascii="Times New Roman" w:hAnsi="Times New Roman" w:cs="Times New Roman"/>
          <w:sz w:val="24"/>
          <w:szCs w:val="24"/>
        </w:rPr>
        <w:t>the Ohaneze (Ndi-igbo) purely for Igbo people while in the North there is Arewa consultative forum</w:t>
      </w:r>
      <w:r w:rsidR="00B650F8">
        <w:rPr>
          <w:rFonts w:ascii="Times New Roman" w:hAnsi="Times New Roman" w:cs="Times New Roman"/>
          <w:sz w:val="24"/>
          <w:szCs w:val="24"/>
        </w:rPr>
        <w:t xml:space="preserve"> (A.C.F) for</w:t>
      </w:r>
      <w:r w:rsidR="00665F59">
        <w:rPr>
          <w:rFonts w:ascii="Times New Roman" w:hAnsi="Times New Roman" w:cs="Times New Roman"/>
          <w:sz w:val="24"/>
          <w:szCs w:val="24"/>
        </w:rPr>
        <w:t xml:space="preserve"> the northern people.</w:t>
      </w:r>
      <w:r w:rsidR="00B650F8">
        <w:rPr>
          <w:rFonts w:ascii="Times New Roman" w:hAnsi="Times New Roman" w:cs="Times New Roman"/>
          <w:sz w:val="24"/>
          <w:szCs w:val="24"/>
        </w:rPr>
        <w:t xml:space="preserve"> It</w:t>
      </w:r>
      <w:r w:rsidR="00665F59">
        <w:rPr>
          <w:rFonts w:ascii="Times New Roman" w:hAnsi="Times New Roman" w:cs="Times New Roman"/>
          <w:sz w:val="24"/>
          <w:szCs w:val="24"/>
        </w:rPr>
        <w:t xml:space="preserve"> is noteworthy that all these associations have been established to directly and unambiguously protect the interest of their respective people</w:t>
      </w:r>
      <w:r w:rsidR="00B650F8">
        <w:rPr>
          <w:rFonts w:ascii="Times New Roman" w:hAnsi="Times New Roman" w:cs="Times New Roman"/>
          <w:sz w:val="24"/>
          <w:szCs w:val="24"/>
        </w:rPr>
        <w:t xml:space="preserve"> and were their interest clashes</w:t>
      </w:r>
      <w:r w:rsidR="00665F59">
        <w:rPr>
          <w:rFonts w:ascii="Times New Roman" w:hAnsi="Times New Roman" w:cs="Times New Roman"/>
          <w:sz w:val="24"/>
          <w:szCs w:val="24"/>
        </w:rPr>
        <w:t xml:space="preserve"> it </w:t>
      </w:r>
      <w:r w:rsidR="00B650F8">
        <w:rPr>
          <w:rFonts w:ascii="Times New Roman" w:hAnsi="Times New Roman" w:cs="Times New Roman"/>
          <w:sz w:val="24"/>
          <w:szCs w:val="24"/>
        </w:rPr>
        <w:t>results</w:t>
      </w:r>
      <w:r w:rsidR="00665F59">
        <w:rPr>
          <w:rFonts w:ascii="Times New Roman" w:hAnsi="Times New Roman" w:cs="Times New Roman"/>
          <w:sz w:val="24"/>
          <w:szCs w:val="24"/>
        </w:rPr>
        <w:t xml:space="preserve"> to conflict. Many ethnic </w:t>
      </w:r>
      <w:r w:rsidR="00715158">
        <w:rPr>
          <w:rFonts w:ascii="Times New Roman" w:hAnsi="Times New Roman" w:cs="Times New Roman"/>
          <w:sz w:val="24"/>
          <w:szCs w:val="24"/>
        </w:rPr>
        <w:t>crisis</w:t>
      </w:r>
      <w:r w:rsidR="00665F59">
        <w:rPr>
          <w:rFonts w:ascii="Times New Roman" w:hAnsi="Times New Roman" w:cs="Times New Roman"/>
          <w:sz w:val="24"/>
          <w:szCs w:val="24"/>
        </w:rPr>
        <w:t xml:space="preserve"> in Nigeria are as a result of the activities these associations.</w:t>
      </w:r>
    </w:p>
    <w:p w:rsidR="007C2656" w:rsidRDefault="00665F59" w:rsidP="006C1394">
      <w:pPr>
        <w:autoSpaceDE w:val="0"/>
        <w:autoSpaceDN w:val="0"/>
        <w:adjustRightInd w:val="0"/>
        <w:spacing w:after="0" w:line="276" w:lineRule="auto"/>
        <w:ind w:right="270"/>
        <w:rPr>
          <w:rFonts w:ascii="Times New Roman" w:hAnsi="Times New Roman" w:cs="Times New Roman"/>
          <w:sz w:val="24"/>
          <w:szCs w:val="24"/>
        </w:rPr>
      </w:pPr>
      <w:r>
        <w:rPr>
          <w:rFonts w:ascii="Times New Roman" w:hAnsi="Times New Roman" w:cs="Times New Roman"/>
          <w:sz w:val="24"/>
          <w:szCs w:val="24"/>
        </w:rPr>
        <w:t xml:space="preserve"> </w:t>
      </w:r>
    </w:p>
    <w:p w:rsidR="00E13EA9" w:rsidRPr="006822CF" w:rsidRDefault="00B650F8" w:rsidP="00F629A7">
      <w:pPr>
        <w:autoSpaceDE w:val="0"/>
        <w:autoSpaceDN w:val="0"/>
        <w:adjustRightInd w:val="0"/>
        <w:spacing w:line="276" w:lineRule="auto"/>
        <w:ind w:right="270"/>
        <w:rPr>
          <w:rFonts w:ascii="Times New Roman" w:hAnsi="Times New Roman" w:cs="Times New Roman"/>
          <w:sz w:val="24"/>
          <w:szCs w:val="24"/>
        </w:rPr>
      </w:pPr>
      <w:r>
        <w:rPr>
          <w:rFonts w:ascii="Times New Roman" w:hAnsi="Times New Roman" w:cs="Times New Roman"/>
          <w:sz w:val="24"/>
          <w:szCs w:val="24"/>
        </w:rPr>
        <w:t>.</w:t>
      </w:r>
      <w:r w:rsidR="00E13EA9">
        <w:rPr>
          <w:rFonts w:ascii="Times New Roman" w:hAnsi="Times New Roman" w:cs="Times New Roman"/>
          <w:sz w:val="24"/>
          <w:szCs w:val="24"/>
        </w:rPr>
        <w:t>other important development</w:t>
      </w:r>
      <w:r w:rsidR="00E30DF3">
        <w:rPr>
          <w:rFonts w:ascii="Times New Roman" w:hAnsi="Times New Roman" w:cs="Times New Roman"/>
          <w:sz w:val="24"/>
          <w:szCs w:val="24"/>
        </w:rPr>
        <w:t>s</w:t>
      </w:r>
      <w:r w:rsidR="00E13EA9">
        <w:rPr>
          <w:rFonts w:ascii="Times New Roman" w:hAnsi="Times New Roman" w:cs="Times New Roman"/>
          <w:sz w:val="24"/>
          <w:szCs w:val="24"/>
        </w:rPr>
        <w:t xml:space="preserve"> </w:t>
      </w:r>
      <w:r w:rsidR="00E13EA9" w:rsidRPr="006822CF">
        <w:rPr>
          <w:rFonts w:ascii="Times New Roman" w:hAnsi="Times New Roman" w:cs="Times New Roman"/>
          <w:sz w:val="24"/>
          <w:szCs w:val="24"/>
        </w:rPr>
        <w:t>in the real</w:t>
      </w:r>
      <w:r>
        <w:rPr>
          <w:rFonts w:ascii="Times New Roman" w:hAnsi="Times New Roman" w:cs="Times New Roman"/>
          <w:sz w:val="24"/>
          <w:szCs w:val="24"/>
        </w:rPr>
        <w:t>m of ethnic polities in Nigeria include</w:t>
      </w:r>
      <w:r w:rsidR="00E13EA9" w:rsidRPr="006822CF">
        <w:rPr>
          <w:rFonts w:ascii="Times New Roman" w:hAnsi="Times New Roman" w:cs="Times New Roman"/>
          <w:sz w:val="24"/>
          <w:szCs w:val="24"/>
        </w:rPr>
        <w:t xml:space="preserve"> </w:t>
      </w:r>
      <w:r w:rsidR="00E13EA9">
        <w:rPr>
          <w:rFonts w:ascii="Times New Roman" w:hAnsi="Times New Roman" w:cs="Times New Roman"/>
          <w:sz w:val="24"/>
          <w:szCs w:val="24"/>
        </w:rPr>
        <w:t>the creation of more states a</w:t>
      </w:r>
      <w:r w:rsidR="00715158">
        <w:rPr>
          <w:rFonts w:ascii="Times New Roman" w:hAnsi="Times New Roman" w:cs="Times New Roman"/>
          <w:sz w:val="24"/>
          <w:szCs w:val="24"/>
        </w:rPr>
        <w:t>n</w:t>
      </w:r>
      <w:r w:rsidR="00E13EA9">
        <w:rPr>
          <w:rFonts w:ascii="Times New Roman" w:hAnsi="Times New Roman" w:cs="Times New Roman"/>
          <w:sz w:val="24"/>
          <w:szCs w:val="24"/>
        </w:rPr>
        <w:t>d</w:t>
      </w:r>
      <w:r w:rsidR="00715158">
        <w:rPr>
          <w:rFonts w:ascii="Times New Roman" w:hAnsi="Times New Roman" w:cs="Times New Roman"/>
          <w:sz w:val="24"/>
          <w:szCs w:val="24"/>
        </w:rPr>
        <w:t xml:space="preserve"> </w:t>
      </w:r>
      <w:r w:rsidR="00E13EA9" w:rsidRPr="006822CF">
        <w:rPr>
          <w:rFonts w:ascii="Times New Roman" w:hAnsi="Times New Roman" w:cs="Times New Roman"/>
          <w:sz w:val="24"/>
          <w:szCs w:val="24"/>
        </w:rPr>
        <w:t>local government areas,</w:t>
      </w:r>
      <w:r>
        <w:rPr>
          <w:rFonts w:ascii="Times New Roman" w:hAnsi="Times New Roman" w:cs="Times New Roman"/>
          <w:sz w:val="24"/>
          <w:szCs w:val="24"/>
        </w:rPr>
        <w:t xml:space="preserve"> which usually </w:t>
      </w:r>
      <w:r w:rsidR="00E13EA9" w:rsidRPr="006822CF">
        <w:rPr>
          <w:rFonts w:ascii="Times New Roman" w:hAnsi="Times New Roman" w:cs="Times New Roman"/>
          <w:sz w:val="24"/>
          <w:szCs w:val="24"/>
        </w:rPr>
        <w:t xml:space="preserve"> led to an expansion in </w:t>
      </w:r>
      <w:r w:rsidR="00E13EA9">
        <w:rPr>
          <w:rFonts w:ascii="Times New Roman" w:hAnsi="Times New Roman" w:cs="Times New Roman"/>
          <w:sz w:val="24"/>
          <w:szCs w:val="24"/>
        </w:rPr>
        <w:t xml:space="preserve">the sphere of communal </w:t>
      </w:r>
      <w:r w:rsidR="00E13EA9" w:rsidRPr="006822CF">
        <w:rPr>
          <w:rFonts w:ascii="Times New Roman" w:hAnsi="Times New Roman" w:cs="Times New Roman"/>
          <w:sz w:val="24"/>
          <w:szCs w:val="24"/>
        </w:rPr>
        <w:t xml:space="preserve">identities </w:t>
      </w:r>
      <w:r>
        <w:rPr>
          <w:rFonts w:ascii="Times New Roman" w:hAnsi="Times New Roman" w:cs="Times New Roman"/>
          <w:sz w:val="24"/>
          <w:szCs w:val="24"/>
        </w:rPr>
        <w:t>and conflicts, which ultimately</w:t>
      </w:r>
      <w:r w:rsidR="00E13EA9" w:rsidRPr="006822CF">
        <w:rPr>
          <w:rFonts w:ascii="Times New Roman" w:hAnsi="Times New Roman" w:cs="Times New Roman"/>
          <w:sz w:val="24"/>
          <w:szCs w:val="24"/>
        </w:rPr>
        <w:t xml:space="preserve"> m</w:t>
      </w:r>
      <w:r w:rsidR="00E13EA9">
        <w:rPr>
          <w:rFonts w:ascii="Times New Roman" w:hAnsi="Times New Roman" w:cs="Times New Roman"/>
          <w:sz w:val="24"/>
          <w:szCs w:val="24"/>
        </w:rPr>
        <w:t xml:space="preserve">anifested into violent conflict </w:t>
      </w:r>
      <w:r w:rsidR="00E13EA9" w:rsidRPr="006822CF">
        <w:rPr>
          <w:rFonts w:ascii="Times New Roman" w:hAnsi="Times New Roman" w:cs="Times New Roman"/>
          <w:sz w:val="24"/>
          <w:szCs w:val="24"/>
        </w:rPr>
        <w:t xml:space="preserve">between ”indigenes” and non-indigenes, ‘ </w:t>
      </w:r>
      <w:r w:rsidR="00E13EA9">
        <w:rPr>
          <w:rFonts w:ascii="Times New Roman" w:hAnsi="Times New Roman" w:cs="Times New Roman"/>
          <w:sz w:val="24"/>
          <w:szCs w:val="24"/>
        </w:rPr>
        <w:t xml:space="preserve">sons of the soil’ and ‘migrant’ </w:t>
      </w:r>
      <w:r w:rsidR="00E13EA9" w:rsidRPr="006822CF">
        <w:rPr>
          <w:rFonts w:ascii="Times New Roman" w:hAnsi="Times New Roman" w:cs="Times New Roman"/>
          <w:sz w:val="24"/>
          <w:szCs w:val="24"/>
        </w:rPr>
        <w:t>or ‘settlers’.</w:t>
      </w:r>
      <w:r w:rsidR="00E13EA9">
        <w:rPr>
          <w:rFonts w:ascii="Times New Roman" w:hAnsi="Times New Roman" w:cs="Times New Roman"/>
          <w:sz w:val="24"/>
          <w:szCs w:val="24"/>
        </w:rPr>
        <w:t xml:space="preserve"> </w:t>
      </w:r>
      <w:r w:rsidR="00E13EA9" w:rsidRPr="006822CF">
        <w:rPr>
          <w:rFonts w:ascii="Times New Roman" w:hAnsi="Times New Roman" w:cs="Times New Roman"/>
          <w:sz w:val="24"/>
          <w:szCs w:val="24"/>
        </w:rPr>
        <w:t>This xenophobic tendency is largely res</w:t>
      </w:r>
      <w:r w:rsidR="00E13EA9">
        <w:rPr>
          <w:rFonts w:ascii="Times New Roman" w:hAnsi="Times New Roman" w:cs="Times New Roman"/>
          <w:sz w:val="24"/>
          <w:szCs w:val="24"/>
        </w:rPr>
        <w:t xml:space="preserve">ponsible for the current ethno– </w:t>
      </w:r>
      <w:r w:rsidR="00E13EA9" w:rsidRPr="006822CF">
        <w:rPr>
          <w:rFonts w:ascii="Times New Roman" w:hAnsi="Times New Roman" w:cs="Times New Roman"/>
          <w:sz w:val="24"/>
          <w:szCs w:val="24"/>
        </w:rPr>
        <w:t>political climate in plateau state. The i</w:t>
      </w:r>
      <w:r w:rsidR="00E13EA9">
        <w:rPr>
          <w:rFonts w:ascii="Times New Roman" w:hAnsi="Times New Roman" w:cs="Times New Roman"/>
          <w:sz w:val="24"/>
          <w:szCs w:val="24"/>
        </w:rPr>
        <w:t xml:space="preserve">ncessant ethnic tension between </w:t>
      </w:r>
      <w:r w:rsidR="00E13EA9" w:rsidRPr="006822CF">
        <w:rPr>
          <w:rFonts w:ascii="Times New Roman" w:hAnsi="Times New Roman" w:cs="Times New Roman"/>
          <w:sz w:val="24"/>
          <w:szCs w:val="24"/>
        </w:rPr>
        <w:t>the Hausa-Fulani settlers and the indig</w:t>
      </w:r>
      <w:r w:rsidR="00E13EA9">
        <w:rPr>
          <w:rFonts w:ascii="Times New Roman" w:hAnsi="Times New Roman" w:cs="Times New Roman"/>
          <w:sz w:val="24"/>
          <w:szCs w:val="24"/>
        </w:rPr>
        <w:t xml:space="preserve">enous groups, often result into </w:t>
      </w:r>
      <w:r w:rsidR="00E13EA9" w:rsidRPr="006822CF">
        <w:rPr>
          <w:rFonts w:ascii="Times New Roman" w:hAnsi="Times New Roman" w:cs="Times New Roman"/>
          <w:sz w:val="24"/>
          <w:szCs w:val="24"/>
        </w:rPr>
        <w:t>violent communal clashes, which le</w:t>
      </w:r>
      <w:r w:rsidR="00E13EA9">
        <w:rPr>
          <w:rFonts w:ascii="Times New Roman" w:hAnsi="Times New Roman" w:cs="Times New Roman"/>
          <w:sz w:val="24"/>
          <w:szCs w:val="24"/>
        </w:rPr>
        <w:t xml:space="preserve">ft thousands dead and thousands </w:t>
      </w:r>
      <w:r w:rsidR="00E13EA9" w:rsidRPr="006822CF">
        <w:rPr>
          <w:rFonts w:ascii="Times New Roman" w:hAnsi="Times New Roman" w:cs="Times New Roman"/>
          <w:sz w:val="24"/>
          <w:szCs w:val="24"/>
        </w:rPr>
        <w:t>more displaced.</w:t>
      </w:r>
    </w:p>
    <w:p w:rsidR="00B55105" w:rsidRDefault="00B55105" w:rsidP="002407A9">
      <w:pPr>
        <w:autoSpaceDE w:val="0"/>
        <w:autoSpaceDN w:val="0"/>
        <w:adjustRightInd w:val="0"/>
        <w:spacing w:line="240" w:lineRule="auto"/>
        <w:ind w:right="270"/>
        <w:rPr>
          <w:rFonts w:ascii="Times New Roman" w:hAnsi="Times New Roman" w:cs="Times New Roman"/>
          <w:b/>
          <w:sz w:val="24"/>
          <w:szCs w:val="24"/>
        </w:rPr>
      </w:pPr>
      <w:r>
        <w:rPr>
          <w:rFonts w:ascii="Times New Roman" w:hAnsi="Times New Roman" w:cs="Times New Roman"/>
          <w:b/>
          <w:sz w:val="24"/>
          <w:szCs w:val="24"/>
        </w:rPr>
        <w:t>Ignorance, poverty and unemployment</w:t>
      </w:r>
    </w:p>
    <w:p w:rsidR="00E13EA9" w:rsidRDefault="00B55105" w:rsidP="006C1394">
      <w:pPr>
        <w:autoSpaceDE w:val="0"/>
        <w:autoSpaceDN w:val="0"/>
        <w:adjustRightInd w:val="0"/>
        <w:spacing w:after="0" w:line="276" w:lineRule="auto"/>
        <w:ind w:right="270"/>
        <w:rPr>
          <w:rFonts w:ascii="Times New Roman" w:hAnsi="Times New Roman" w:cs="Times New Roman"/>
          <w:sz w:val="24"/>
          <w:szCs w:val="24"/>
        </w:rPr>
      </w:pPr>
      <w:r>
        <w:rPr>
          <w:rFonts w:ascii="Times New Roman" w:hAnsi="Times New Roman" w:cs="Times New Roman"/>
          <w:sz w:val="24"/>
          <w:szCs w:val="24"/>
        </w:rPr>
        <w:t>It</w:t>
      </w:r>
      <w:r w:rsidR="00981124">
        <w:rPr>
          <w:rFonts w:ascii="Times New Roman" w:hAnsi="Times New Roman" w:cs="Times New Roman"/>
          <w:sz w:val="24"/>
          <w:szCs w:val="24"/>
        </w:rPr>
        <w:t xml:space="preserve"> has</w:t>
      </w:r>
      <w:r>
        <w:rPr>
          <w:rFonts w:ascii="Times New Roman" w:hAnsi="Times New Roman" w:cs="Times New Roman"/>
          <w:sz w:val="24"/>
          <w:szCs w:val="24"/>
        </w:rPr>
        <w:t xml:space="preserve"> been observed that most of those who partake and engage in ethno</w:t>
      </w:r>
      <w:r w:rsidR="00F629A7">
        <w:rPr>
          <w:rFonts w:ascii="Times New Roman" w:hAnsi="Times New Roman" w:cs="Times New Roman"/>
          <w:sz w:val="24"/>
          <w:szCs w:val="24"/>
        </w:rPr>
        <w:t>-</w:t>
      </w:r>
      <w:r>
        <w:rPr>
          <w:rFonts w:ascii="Times New Roman" w:hAnsi="Times New Roman" w:cs="Times New Roman"/>
          <w:sz w:val="24"/>
          <w:szCs w:val="24"/>
        </w:rPr>
        <w:t>religious upheavals in Nigeria are largely ignorant of the basic tenents of their</w:t>
      </w:r>
      <w:r w:rsidR="00B86449">
        <w:rPr>
          <w:rFonts w:ascii="Times New Roman" w:hAnsi="Times New Roman" w:cs="Times New Roman"/>
          <w:sz w:val="24"/>
          <w:szCs w:val="24"/>
        </w:rPr>
        <w:t xml:space="preserve"> religion, because the two major religions Islam and Christianity do not encourage violence and savagery. </w:t>
      </w:r>
      <w:r w:rsidR="00B86449">
        <w:rPr>
          <w:rFonts w:ascii="Times New Roman" w:hAnsi="Times New Roman" w:cs="Times New Roman"/>
          <w:bCs/>
          <w:sz w:val="24"/>
          <w:szCs w:val="24"/>
        </w:rPr>
        <w:t xml:space="preserve">In the same </w:t>
      </w:r>
      <w:r w:rsidR="00097F4D">
        <w:rPr>
          <w:rFonts w:ascii="Times New Roman" w:hAnsi="Times New Roman" w:cs="Times New Roman"/>
          <w:bCs/>
          <w:sz w:val="24"/>
          <w:szCs w:val="24"/>
        </w:rPr>
        <w:t xml:space="preserve">vein </w:t>
      </w:r>
      <w:r w:rsidR="00097F4D">
        <w:rPr>
          <w:rFonts w:ascii="Times New Roman" w:hAnsi="Times New Roman" w:cs="Times New Roman"/>
          <w:sz w:val="24"/>
          <w:szCs w:val="24"/>
        </w:rPr>
        <w:t>t</w:t>
      </w:r>
      <w:r w:rsidR="00B86449">
        <w:rPr>
          <w:rFonts w:ascii="Times New Roman" w:hAnsi="Times New Roman" w:cs="Times New Roman"/>
          <w:sz w:val="24"/>
          <w:szCs w:val="24"/>
        </w:rPr>
        <w:t>he</w:t>
      </w:r>
      <w:r w:rsidR="00097F4D">
        <w:rPr>
          <w:rFonts w:ascii="Times New Roman" w:hAnsi="Times New Roman" w:cs="Times New Roman"/>
          <w:sz w:val="24"/>
          <w:szCs w:val="24"/>
        </w:rPr>
        <w:t xml:space="preserve"> rate of</w:t>
      </w:r>
      <w:r w:rsidR="00E13EA9" w:rsidRPr="006822CF">
        <w:rPr>
          <w:rFonts w:ascii="Times New Roman" w:hAnsi="Times New Roman" w:cs="Times New Roman"/>
          <w:sz w:val="24"/>
          <w:szCs w:val="24"/>
        </w:rPr>
        <w:t xml:space="preserve"> </w:t>
      </w:r>
      <w:r w:rsidR="00097F4D">
        <w:rPr>
          <w:rFonts w:ascii="Times New Roman" w:hAnsi="Times New Roman" w:cs="Times New Roman"/>
          <w:sz w:val="24"/>
          <w:szCs w:val="24"/>
        </w:rPr>
        <w:t>poverty and unemployment especially among</w:t>
      </w:r>
      <w:r w:rsidR="00706F98">
        <w:rPr>
          <w:rFonts w:ascii="Times New Roman" w:hAnsi="Times New Roman" w:cs="Times New Roman"/>
          <w:sz w:val="24"/>
          <w:szCs w:val="24"/>
        </w:rPr>
        <w:t xml:space="preserve"> youth in Nigeria </w:t>
      </w:r>
      <w:r w:rsidR="00706F98" w:rsidRPr="006822CF">
        <w:rPr>
          <w:rFonts w:ascii="Times New Roman" w:hAnsi="Times New Roman" w:cs="Times New Roman"/>
          <w:sz w:val="24"/>
          <w:szCs w:val="24"/>
        </w:rPr>
        <w:t xml:space="preserve">especially in </w:t>
      </w:r>
      <w:r w:rsidR="00097F4D">
        <w:rPr>
          <w:rFonts w:ascii="Times New Roman" w:hAnsi="Times New Roman" w:cs="Times New Roman"/>
          <w:sz w:val="24"/>
          <w:szCs w:val="24"/>
        </w:rPr>
        <w:t xml:space="preserve">the </w:t>
      </w:r>
      <w:r w:rsidR="00706F98" w:rsidRPr="006822CF">
        <w:rPr>
          <w:rFonts w:ascii="Times New Roman" w:hAnsi="Times New Roman" w:cs="Times New Roman"/>
          <w:sz w:val="24"/>
          <w:szCs w:val="24"/>
        </w:rPr>
        <w:t>No</w:t>
      </w:r>
      <w:r w:rsidR="00097F4D">
        <w:rPr>
          <w:rFonts w:ascii="Times New Roman" w:hAnsi="Times New Roman" w:cs="Times New Roman"/>
          <w:sz w:val="24"/>
          <w:szCs w:val="24"/>
        </w:rPr>
        <w:t>rthern part made them a</w:t>
      </w:r>
      <w:r w:rsidR="00706F98">
        <w:rPr>
          <w:rFonts w:ascii="Times New Roman" w:hAnsi="Times New Roman" w:cs="Times New Roman"/>
          <w:sz w:val="24"/>
          <w:szCs w:val="24"/>
        </w:rPr>
        <w:t xml:space="preserve"> pool for </w:t>
      </w:r>
      <w:r w:rsidR="00981124">
        <w:rPr>
          <w:rFonts w:ascii="Times New Roman" w:hAnsi="Times New Roman" w:cs="Times New Roman"/>
          <w:sz w:val="24"/>
          <w:szCs w:val="24"/>
        </w:rPr>
        <w:t>violence who participates</w:t>
      </w:r>
      <w:r w:rsidR="00E13EA9" w:rsidRPr="006822CF">
        <w:rPr>
          <w:rFonts w:ascii="Times New Roman" w:hAnsi="Times New Roman" w:cs="Times New Roman"/>
          <w:sz w:val="24"/>
          <w:szCs w:val="24"/>
        </w:rPr>
        <w:t xml:space="preserve"> in the inc</w:t>
      </w:r>
      <w:r w:rsidR="00E13EA9">
        <w:rPr>
          <w:rFonts w:ascii="Times New Roman" w:hAnsi="Times New Roman" w:cs="Times New Roman"/>
          <w:sz w:val="24"/>
          <w:szCs w:val="24"/>
        </w:rPr>
        <w:t xml:space="preserve">essant ethno-religious riots in </w:t>
      </w:r>
      <w:r w:rsidR="00706F98">
        <w:rPr>
          <w:rFonts w:ascii="Times New Roman" w:hAnsi="Times New Roman" w:cs="Times New Roman"/>
          <w:sz w:val="24"/>
          <w:szCs w:val="24"/>
        </w:rPr>
        <w:t xml:space="preserve">the country over the years. It is even alleged by some researchers that some greedy and unpatriotic politicians used to </w:t>
      </w:r>
      <w:r w:rsidR="0026619B">
        <w:rPr>
          <w:rFonts w:ascii="Times New Roman" w:hAnsi="Times New Roman" w:cs="Times New Roman"/>
          <w:sz w:val="24"/>
          <w:szCs w:val="24"/>
        </w:rPr>
        <w:t xml:space="preserve">instigate and </w:t>
      </w:r>
      <w:r w:rsidR="00706F98">
        <w:rPr>
          <w:rFonts w:ascii="Times New Roman" w:hAnsi="Times New Roman" w:cs="Times New Roman"/>
          <w:sz w:val="24"/>
          <w:szCs w:val="24"/>
        </w:rPr>
        <w:t xml:space="preserve">sponsor some of these youths to cause commotion and </w:t>
      </w:r>
      <w:r w:rsidR="002968DE">
        <w:rPr>
          <w:rFonts w:ascii="Times New Roman" w:hAnsi="Times New Roman" w:cs="Times New Roman"/>
          <w:sz w:val="24"/>
          <w:szCs w:val="24"/>
        </w:rPr>
        <w:t>mayhem the</w:t>
      </w:r>
      <w:r w:rsidR="00E13EA9">
        <w:rPr>
          <w:rFonts w:ascii="Times New Roman" w:hAnsi="Times New Roman" w:cs="Times New Roman"/>
          <w:sz w:val="24"/>
          <w:szCs w:val="24"/>
        </w:rPr>
        <w:t xml:space="preserve"> May </w:t>
      </w:r>
      <w:r w:rsidR="002968DE">
        <w:rPr>
          <w:rFonts w:ascii="Times New Roman" w:hAnsi="Times New Roman" w:cs="Times New Roman"/>
          <w:sz w:val="24"/>
          <w:szCs w:val="24"/>
        </w:rPr>
        <w:t>16</w:t>
      </w:r>
      <w:r w:rsidR="002968DE" w:rsidRPr="006D0B64">
        <w:rPr>
          <w:rFonts w:ascii="Times New Roman" w:hAnsi="Times New Roman" w:cs="Times New Roman"/>
          <w:sz w:val="24"/>
          <w:szCs w:val="24"/>
          <w:vertAlign w:val="superscript"/>
        </w:rPr>
        <w:t>th</w:t>
      </w:r>
      <w:r w:rsidR="002968DE">
        <w:rPr>
          <w:rFonts w:ascii="Times New Roman" w:hAnsi="Times New Roman" w:cs="Times New Roman"/>
          <w:sz w:val="24"/>
          <w:szCs w:val="24"/>
          <w:vertAlign w:val="superscript"/>
        </w:rPr>
        <w:t xml:space="preserve"> </w:t>
      </w:r>
      <w:r w:rsidR="002968DE" w:rsidRPr="00CD14C3">
        <w:rPr>
          <w:rFonts w:ascii="Times New Roman" w:hAnsi="Times New Roman" w:cs="Times New Roman"/>
          <w:sz w:val="24"/>
          <w:szCs w:val="24"/>
        </w:rPr>
        <w:t>2011</w:t>
      </w:r>
      <w:r w:rsidR="00E13EA9">
        <w:rPr>
          <w:rFonts w:ascii="Times New Roman" w:hAnsi="Times New Roman" w:cs="Times New Roman"/>
          <w:sz w:val="24"/>
          <w:szCs w:val="24"/>
        </w:rPr>
        <w:t xml:space="preserve"> </w:t>
      </w:r>
      <w:r w:rsidR="0026619B" w:rsidRPr="006822CF">
        <w:rPr>
          <w:rFonts w:ascii="Times New Roman" w:hAnsi="Times New Roman" w:cs="Times New Roman"/>
          <w:sz w:val="24"/>
          <w:szCs w:val="24"/>
        </w:rPr>
        <w:t>post-election</w:t>
      </w:r>
      <w:r w:rsidR="00E13EA9" w:rsidRPr="006822CF">
        <w:rPr>
          <w:rFonts w:ascii="Times New Roman" w:hAnsi="Times New Roman" w:cs="Times New Roman"/>
          <w:sz w:val="24"/>
          <w:szCs w:val="24"/>
        </w:rPr>
        <w:t xml:space="preserve"> violence in the north</w:t>
      </w:r>
      <w:r w:rsidR="0026619B">
        <w:rPr>
          <w:rFonts w:ascii="Times New Roman" w:hAnsi="Times New Roman" w:cs="Times New Roman"/>
          <w:sz w:val="24"/>
          <w:szCs w:val="24"/>
        </w:rPr>
        <w:t>ern Nigeria</w:t>
      </w:r>
      <w:r w:rsidR="00E13EA9" w:rsidRPr="006822CF">
        <w:rPr>
          <w:rFonts w:ascii="Times New Roman" w:hAnsi="Times New Roman" w:cs="Times New Roman"/>
          <w:sz w:val="24"/>
          <w:szCs w:val="24"/>
        </w:rPr>
        <w:t xml:space="preserve"> is a</w:t>
      </w:r>
      <w:r w:rsidR="00FF6B4E">
        <w:rPr>
          <w:rFonts w:ascii="Times New Roman" w:hAnsi="Times New Roman" w:cs="Times New Roman"/>
          <w:sz w:val="24"/>
          <w:szCs w:val="24"/>
        </w:rPr>
        <w:t xml:space="preserve"> case study. Properties worth millions of naira </w:t>
      </w:r>
      <w:r w:rsidR="00D42230">
        <w:rPr>
          <w:rFonts w:ascii="Times New Roman" w:hAnsi="Times New Roman" w:cs="Times New Roman"/>
          <w:sz w:val="24"/>
          <w:szCs w:val="24"/>
        </w:rPr>
        <w:t>were looted</w:t>
      </w:r>
      <w:r w:rsidR="00FF6B4E">
        <w:rPr>
          <w:rFonts w:ascii="Times New Roman" w:hAnsi="Times New Roman" w:cs="Times New Roman"/>
          <w:sz w:val="24"/>
          <w:szCs w:val="24"/>
        </w:rPr>
        <w:t xml:space="preserve"> and </w:t>
      </w:r>
      <w:r w:rsidR="00D42230">
        <w:rPr>
          <w:rFonts w:ascii="Times New Roman" w:hAnsi="Times New Roman" w:cs="Times New Roman"/>
          <w:sz w:val="24"/>
          <w:szCs w:val="24"/>
        </w:rPr>
        <w:t>razed and</w:t>
      </w:r>
      <w:r w:rsidR="00097F4D">
        <w:rPr>
          <w:rFonts w:ascii="Times New Roman" w:hAnsi="Times New Roman" w:cs="Times New Roman"/>
          <w:sz w:val="24"/>
          <w:szCs w:val="24"/>
        </w:rPr>
        <w:t xml:space="preserve"> innocent people w</w:t>
      </w:r>
      <w:r w:rsidR="00FF6B4E">
        <w:rPr>
          <w:rFonts w:ascii="Times New Roman" w:hAnsi="Times New Roman" w:cs="Times New Roman"/>
          <w:sz w:val="24"/>
          <w:szCs w:val="24"/>
        </w:rPr>
        <w:t xml:space="preserve">here </w:t>
      </w:r>
      <w:r w:rsidR="00D42230">
        <w:rPr>
          <w:rFonts w:ascii="Times New Roman" w:hAnsi="Times New Roman" w:cs="Times New Roman"/>
          <w:sz w:val="24"/>
          <w:szCs w:val="24"/>
        </w:rPr>
        <w:t>maimed under</w:t>
      </w:r>
      <w:r w:rsidR="0026619B">
        <w:rPr>
          <w:rFonts w:ascii="Times New Roman" w:hAnsi="Times New Roman" w:cs="Times New Roman"/>
          <w:sz w:val="24"/>
          <w:szCs w:val="24"/>
        </w:rPr>
        <w:t xml:space="preserve"> the pretext </w:t>
      </w:r>
      <w:r w:rsidR="00097F4D">
        <w:rPr>
          <w:rFonts w:ascii="Times New Roman" w:hAnsi="Times New Roman" w:cs="Times New Roman"/>
          <w:sz w:val="24"/>
          <w:szCs w:val="24"/>
        </w:rPr>
        <w:t xml:space="preserve">of election misconduct. </w:t>
      </w:r>
    </w:p>
    <w:p w:rsidR="005E7809" w:rsidRDefault="005E7809" w:rsidP="00E13EA9">
      <w:pPr>
        <w:autoSpaceDE w:val="0"/>
        <w:autoSpaceDN w:val="0"/>
        <w:adjustRightInd w:val="0"/>
        <w:spacing w:after="0" w:line="240" w:lineRule="auto"/>
        <w:ind w:right="270"/>
        <w:rPr>
          <w:rFonts w:ascii="Times New Roman" w:hAnsi="Times New Roman" w:cs="Times New Roman"/>
          <w:sz w:val="24"/>
          <w:szCs w:val="24"/>
        </w:rPr>
      </w:pPr>
    </w:p>
    <w:p w:rsidR="0026619B" w:rsidRPr="006C1394" w:rsidRDefault="00981124" w:rsidP="006C1394">
      <w:pPr>
        <w:spacing w:after="165" w:line="276" w:lineRule="auto"/>
        <w:rPr>
          <w:rFonts w:ascii="Times New Roman" w:eastAsia="Times New Roman" w:hAnsi="Times New Roman" w:cs="Times New Roman"/>
          <w:sz w:val="24"/>
          <w:szCs w:val="24"/>
        </w:rPr>
      </w:pPr>
      <w:r w:rsidRPr="005E780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ccording </w:t>
      </w:r>
      <w:r w:rsidRPr="005E7809">
        <w:rPr>
          <w:rFonts w:ascii="Times New Roman" w:eastAsia="Times New Roman" w:hAnsi="Times New Roman" w:cs="Times New Roman"/>
          <w:sz w:val="24"/>
          <w:szCs w:val="24"/>
        </w:rPr>
        <w:t xml:space="preserve">(Dike </w:t>
      </w:r>
      <w:r>
        <w:rPr>
          <w:rFonts w:ascii="Times New Roman" w:eastAsia="Times New Roman" w:hAnsi="Times New Roman" w:cs="Times New Roman"/>
          <w:sz w:val="24"/>
          <w:szCs w:val="24"/>
        </w:rPr>
        <w:t xml:space="preserve">2005, </w:t>
      </w:r>
      <w:r w:rsidRPr="005E7809">
        <w:rPr>
          <w:rFonts w:ascii="Times New Roman" w:eastAsia="Times New Roman" w:hAnsi="Times New Roman" w:cs="Times New Roman"/>
          <w:sz w:val="24"/>
          <w:szCs w:val="24"/>
        </w:rPr>
        <w:t>Nwankwo 2015</w:t>
      </w:r>
      <w:r>
        <w:rPr>
          <w:rFonts w:ascii="Times New Roman" w:eastAsia="Times New Roman" w:hAnsi="Times New Roman" w:cs="Times New Roman"/>
          <w:sz w:val="24"/>
          <w:szCs w:val="24"/>
        </w:rPr>
        <w:t>) the</w:t>
      </w:r>
      <w:r w:rsidR="005E7809" w:rsidRPr="005E7809">
        <w:rPr>
          <w:rFonts w:ascii="Times New Roman" w:eastAsia="Times New Roman" w:hAnsi="Times New Roman" w:cs="Times New Roman"/>
          <w:sz w:val="24"/>
          <w:szCs w:val="24"/>
        </w:rPr>
        <w:t xml:space="preserve"> high level of corruption and the looting of state resources is another serious and </w:t>
      </w:r>
      <w:r w:rsidRPr="005E7809">
        <w:rPr>
          <w:rFonts w:ascii="Times New Roman" w:eastAsia="Times New Roman" w:hAnsi="Times New Roman" w:cs="Times New Roman"/>
          <w:sz w:val="24"/>
          <w:szCs w:val="24"/>
        </w:rPr>
        <w:t xml:space="preserve">‘pandemic’ </w:t>
      </w:r>
      <w:r>
        <w:rPr>
          <w:rFonts w:ascii="Times New Roman" w:eastAsia="Times New Roman" w:hAnsi="Times New Roman" w:cs="Times New Roman"/>
          <w:sz w:val="24"/>
          <w:szCs w:val="24"/>
        </w:rPr>
        <w:t>problem</w:t>
      </w:r>
      <w:r w:rsidR="005E7809">
        <w:rPr>
          <w:rFonts w:ascii="Times New Roman" w:eastAsia="Times New Roman" w:hAnsi="Times New Roman" w:cs="Times New Roman"/>
          <w:sz w:val="24"/>
          <w:szCs w:val="24"/>
        </w:rPr>
        <w:t xml:space="preserve"> that precipitate ethnic and religious crisis</w:t>
      </w:r>
      <w:r w:rsidR="005E7809" w:rsidRPr="005E7809">
        <w:rPr>
          <w:rFonts w:ascii="Times New Roman" w:eastAsia="Times New Roman" w:hAnsi="Times New Roman" w:cs="Times New Roman"/>
          <w:sz w:val="24"/>
          <w:szCs w:val="24"/>
        </w:rPr>
        <w:t xml:space="preserve"> in Nigeria.</w:t>
      </w:r>
      <w:r w:rsidRPr="009811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country is</w:t>
      </w:r>
      <w:r w:rsidR="005E7809" w:rsidRPr="005E7809">
        <w:rPr>
          <w:rFonts w:ascii="Times New Roman" w:eastAsia="Times New Roman" w:hAnsi="Times New Roman" w:cs="Times New Roman"/>
          <w:sz w:val="24"/>
          <w:szCs w:val="24"/>
        </w:rPr>
        <w:t xml:space="preserve"> ‘richly endowed with natural resources and high quality human </w:t>
      </w:r>
      <w:r w:rsidRPr="005E7809">
        <w:rPr>
          <w:rFonts w:ascii="Times New Roman" w:eastAsia="Times New Roman" w:hAnsi="Times New Roman" w:cs="Times New Roman"/>
          <w:sz w:val="24"/>
          <w:szCs w:val="24"/>
        </w:rPr>
        <w:t>capital’ but</w:t>
      </w:r>
      <w:r w:rsidR="005E7809" w:rsidRPr="005E7809">
        <w:rPr>
          <w:rFonts w:ascii="Times New Roman" w:eastAsia="Times New Roman" w:hAnsi="Times New Roman" w:cs="Times New Roman"/>
          <w:sz w:val="24"/>
          <w:szCs w:val="24"/>
        </w:rPr>
        <w:t xml:space="preserve"> corruption is one of the main reasons that affect the development of the country in a negative way. The appropriation of state resources by certain hands makes poverty and bitter anger inevitable aspects of daily socio-economic and political routine. In this sense, though corruption is not peculiar to Nigeria, many sources call it the ‘bane of the country’ (</w:t>
      </w:r>
      <w:r w:rsidR="00263D4C">
        <w:rPr>
          <w:rFonts w:ascii="Times New Roman" w:eastAsia="Times New Roman" w:hAnsi="Times New Roman" w:cs="Times New Roman"/>
          <w:sz w:val="24"/>
          <w:szCs w:val="24"/>
        </w:rPr>
        <w:t xml:space="preserve">Dike 2005; Ogbeidi 2012:21). </w:t>
      </w:r>
      <w:r w:rsidR="005E7809" w:rsidRPr="005E7809">
        <w:rPr>
          <w:rFonts w:ascii="Times New Roman" w:eastAsia="Times New Roman" w:hAnsi="Times New Roman" w:cs="Times New Roman"/>
          <w:sz w:val="24"/>
          <w:szCs w:val="24"/>
        </w:rPr>
        <w:t xml:space="preserve"> Poverty and injustice caused by corruption weaken any sense of mutual tolerance, social solidarity or coexistence, while reawakening social hatred, radicalism </w:t>
      </w:r>
      <w:r w:rsidR="005E7809">
        <w:rPr>
          <w:rFonts w:ascii="Times New Roman" w:eastAsia="Times New Roman" w:hAnsi="Times New Roman" w:cs="Times New Roman"/>
          <w:sz w:val="24"/>
          <w:szCs w:val="24"/>
        </w:rPr>
        <w:t xml:space="preserve">and violence. </w:t>
      </w:r>
    </w:p>
    <w:p w:rsidR="002968DE" w:rsidRDefault="00E13EA9" w:rsidP="008320E8">
      <w:pPr>
        <w:autoSpaceDE w:val="0"/>
        <w:autoSpaceDN w:val="0"/>
        <w:adjustRightInd w:val="0"/>
        <w:spacing w:line="240" w:lineRule="auto"/>
        <w:ind w:right="270"/>
        <w:rPr>
          <w:rFonts w:ascii="Times New Roman" w:hAnsi="Times New Roman" w:cs="Times New Roman"/>
          <w:b/>
          <w:bCs/>
          <w:sz w:val="24"/>
          <w:szCs w:val="24"/>
        </w:rPr>
      </w:pPr>
      <w:r w:rsidRPr="006822CF">
        <w:rPr>
          <w:rFonts w:ascii="Times New Roman" w:hAnsi="Times New Roman" w:cs="Times New Roman"/>
          <w:b/>
          <w:bCs/>
          <w:sz w:val="24"/>
          <w:szCs w:val="24"/>
        </w:rPr>
        <w:t xml:space="preserve">Environmental Degradation: </w:t>
      </w:r>
    </w:p>
    <w:p w:rsidR="00E13EA9" w:rsidRPr="00A47BE4" w:rsidRDefault="008320E8" w:rsidP="006C1394">
      <w:pPr>
        <w:autoSpaceDE w:val="0"/>
        <w:autoSpaceDN w:val="0"/>
        <w:adjustRightInd w:val="0"/>
        <w:spacing w:after="0" w:line="276" w:lineRule="auto"/>
        <w:ind w:right="270"/>
        <w:rPr>
          <w:rFonts w:ascii="Times New Roman" w:hAnsi="Times New Roman" w:cs="Times New Roman"/>
          <w:sz w:val="24"/>
          <w:szCs w:val="24"/>
        </w:rPr>
      </w:pPr>
      <w:r>
        <w:rPr>
          <w:rFonts w:ascii="Times New Roman" w:hAnsi="Times New Roman" w:cs="Times New Roman"/>
          <w:sz w:val="24"/>
          <w:szCs w:val="24"/>
        </w:rPr>
        <w:t>It has been observed that t</w:t>
      </w:r>
      <w:r w:rsidR="00E13EA9" w:rsidRPr="006822CF">
        <w:rPr>
          <w:rFonts w:ascii="Times New Roman" w:hAnsi="Times New Roman" w:cs="Times New Roman"/>
          <w:sz w:val="24"/>
          <w:szCs w:val="24"/>
        </w:rPr>
        <w:t>he scou</w:t>
      </w:r>
      <w:r w:rsidR="00E13EA9">
        <w:rPr>
          <w:rFonts w:ascii="Times New Roman" w:hAnsi="Times New Roman" w:cs="Times New Roman"/>
          <w:sz w:val="24"/>
          <w:szCs w:val="24"/>
        </w:rPr>
        <w:t xml:space="preserve">rge of deforestation and desert </w:t>
      </w:r>
      <w:r w:rsidR="00E13EA9" w:rsidRPr="006822CF">
        <w:rPr>
          <w:rFonts w:ascii="Times New Roman" w:hAnsi="Times New Roman" w:cs="Times New Roman"/>
          <w:sz w:val="24"/>
          <w:szCs w:val="24"/>
        </w:rPr>
        <w:t>encroachment that plagued the extreme no</w:t>
      </w:r>
      <w:r w:rsidR="00E13EA9">
        <w:rPr>
          <w:rFonts w:ascii="Times New Roman" w:hAnsi="Times New Roman" w:cs="Times New Roman"/>
          <w:sz w:val="24"/>
          <w:szCs w:val="24"/>
        </w:rPr>
        <w:t xml:space="preserve">rthern frontiers of Nigeria has </w:t>
      </w:r>
      <w:r w:rsidR="00E13EA9" w:rsidRPr="006822CF">
        <w:rPr>
          <w:rFonts w:ascii="Times New Roman" w:hAnsi="Times New Roman" w:cs="Times New Roman"/>
          <w:sz w:val="24"/>
          <w:szCs w:val="24"/>
        </w:rPr>
        <w:t>over the years pushed the Fulani herds</w:t>
      </w:r>
      <w:r w:rsidR="00C8620E">
        <w:rPr>
          <w:rFonts w:ascii="Times New Roman" w:hAnsi="Times New Roman" w:cs="Times New Roman"/>
          <w:sz w:val="24"/>
          <w:szCs w:val="24"/>
        </w:rPr>
        <w:t xml:space="preserve">’ men to migrate to the central </w:t>
      </w:r>
      <w:r w:rsidR="00E13EA9" w:rsidRPr="006822CF">
        <w:rPr>
          <w:rFonts w:ascii="Times New Roman" w:hAnsi="Times New Roman" w:cs="Times New Roman"/>
          <w:sz w:val="24"/>
          <w:szCs w:val="24"/>
        </w:rPr>
        <w:t>and further south, in search of a greene</w:t>
      </w:r>
      <w:r w:rsidR="00E13EA9">
        <w:rPr>
          <w:rFonts w:ascii="Times New Roman" w:hAnsi="Times New Roman" w:cs="Times New Roman"/>
          <w:sz w:val="24"/>
          <w:szCs w:val="24"/>
        </w:rPr>
        <w:t xml:space="preserve">r pasture for their cattle. The </w:t>
      </w:r>
      <w:r w:rsidR="00E13EA9" w:rsidRPr="006822CF">
        <w:rPr>
          <w:rFonts w:ascii="Times New Roman" w:hAnsi="Times New Roman" w:cs="Times New Roman"/>
          <w:sz w:val="24"/>
          <w:szCs w:val="24"/>
        </w:rPr>
        <w:t>failure on the part of the government to</w:t>
      </w:r>
      <w:r w:rsidR="00E13EA9">
        <w:rPr>
          <w:rFonts w:ascii="Times New Roman" w:hAnsi="Times New Roman" w:cs="Times New Roman"/>
          <w:sz w:val="24"/>
          <w:szCs w:val="24"/>
        </w:rPr>
        <w:t xml:space="preserve"> provide adequate grazing areas </w:t>
      </w:r>
      <w:r w:rsidR="00E13EA9" w:rsidRPr="006822CF">
        <w:rPr>
          <w:rFonts w:ascii="Times New Roman" w:hAnsi="Times New Roman" w:cs="Times New Roman"/>
          <w:sz w:val="24"/>
          <w:szCs w:val="24"/>
        </w:rPr>
        <w:t>for the Fulani herdsmen along the p</w:t>
      </w:r>
      <w:r w:rsidR="00E13EA9">
        <w:rPr>
          <w:rFonts w:ascii="Times New Roman" w:hAnsi="Times New Roman" w:cs="Times New Roman"/>
          <w:sz w:val="24"/>
          <w:szCs w:val="24"/>
        </w:rPr>
        <w:t xml:space="preserve">lateau, has over the years been </w:t>
      </w:r>
      <w:r w:rsidR="00E13EA9" w:rsidRPr="006822CF">
        <w:rPr>
          <w:rFonts w:ascii="Times New Roman" w:hAnsi="Times New Roman" w:cs="Times New Roman"/>
          <w:sz w:val="24"/>
          <w:szCs w:val="24"/>
        </w:rPr>
        <w:t>responsible for the incessant conflicts be</w:t>
      </w:r>
      <w:r w:rsidR="00E13EA9">
        <w:rPr>
          <w:rFonts w:ascii="Times New Roman" w:hAnsi="Times New Roman" w:cs="Times New Roman"/>
          <w:sz w:val="24"/>
          <w:szCs w:val="24"/>
        </w:rPr>
        <w:t xml:space="preserve">tween the Fulani herdsmen and </w:t>
      </w:r>
      <w:r w:rsidR="00E13EA9" w:rsidRPr="006822CF">
        <w:rPr>
          <w:rFonts w:ascii="Times New Roman" w:hAnsi="Times New Roman" w:cs="Times New Roman"/>
          <w:sz w:val="24"/>
          <w:szCs w:val="24"/>
        </w:rPr>
        <w:t>the indigenous farming commun</w:t>
      </w:r>
      <w:r w:rsidR="00FA4F39">
        <w:rPr>
          <w:rFonts w:ascii="Times New Roman" w:hAnsi="Times New Roman" w:cs="Times New Roman"/>
          <w:sz w:val="24"/>
          <w:szCs w:val="24"/>
        </w:rPr>
        <w:t>ities along the central region.</w:t>
      </w:r>
    </w:p>
    <w:p w:rsidR="00E13EA9" w:rsidRPr="006D0B64" w:rsidRDefault="00E13EA9" w:rsidP="00E13EA9">
      <w:pPr>
        <w:autoSpaceDE w:val="0"/>
        <w:autoSpaceDN w:val="0"/>
        <w:adjustRightInd w:val="0"/>
        <w:spacing w:after="0" w:line="240" w:lineRule="auto"/>
        <w:ind w:right="270"/>
        <w:rPr>
          <w:rFonts w:ascii="Times New Roman" w:hAnsi="Times New Roman" w:cs="Times New Roman"/>
          <w:sz w:val="24"/>
          <w:szCs w:val="24"/>
        </w:rPr>
      </w:pPr>
    </w:p>
    <w:p w:rsidR="00E13EA9" w:rsidRPr="002968DE" w:rsidRDefault="002968DE" w:rsidP="0020306D">
      <w:pPr>
        <w:autoSpaceDE w:val="0"/>
        <w:autoSpaceDN w:val="0"/>
        <w:adjustRightInd w:val="0"/>
        <w:spacing w:line="240" w:lineRule="auto"/>
        <w:ind w:right="270"/>
        <w:rPr>
          <w:rFonts w:ascii="Times New Roman" w:hAnsi="Times New Roman" w:cs="Times New Roman"/>
          <w:b/>
          <w:sz w:val="24"/>
          <w:szCs w:val="24"/>
        </w:rPr>
      </w:pPr>
      <w:r w:rsidRPr="002968DE">
        <w:rPr>
          <w:rFonts w:ascii="Times New Roman" w:hAnsi="Times New Roman" w:cs="Times New Roman"/>
          <w:b/>
          <w:sz w:val="24"/>
          <w:szCs w:val="24"/>
        </w:rPr>
        <w:t xml:space="preserve"> </w:t>
      </w:r>
      <w:r>
        <w:rPr>
          <w:rFonts w:ascii="Times New Roman" w:hAnsi="Times New Roman" w:cs="Times New Roman"/>
          <w:b/>
          <w:sz w:val="24"/>
          <w:szCs w:val="24"/>
        </w:rPr>
        <w:t>S</w:t>
      </w:r>
      <w:r w:rsidRPr="002968DE">
        <w:rPr>
          <w:rFonts w:ascii="Times New Roman" w:hAnsi="Times New Roman" w:cs="Times New Roman"/>
          <w:b/>
          <w:sz w:val="24"/>
          <w:szCs w:val="24"/>
        </w:rPr>
        <w:t>entimental and exaggerated media coverage</w:t>
      </w:r>
      <w:r>
        <w:rPr>
          <w:rFonts w:ascii="Times New Roman" w:hAnsi="Times New Roman" w:cs="Times New Roman"/>
          <w:b/>
          <w:sz w:val="24"/>
          <w:szCs w:val="24"/>
        </w:rPr>
        <w:t>:</w:t>
      </w:r>
    </w:p>
    <w:p w:rsidR="002968DE" w:rsidRDefault="00E13EA9" w:rsidP="006C1394">
      <w:pPr>
        <w:autoSpaceDE w:val="0"/>
        <w:autoSpaceDN w:val="0"/>
        <w:adjustRightInd w:val="0"/>
        <w:spacing w:after="0" w:line="276" w:lineRule="auto"/>
        <w:ind w:right="270"/>
        <w:rPr>
          <w:rFonts w:ascii="Times New Roman" w:hAnsi="Times New Roman" w:cs="Times New Roman"/>
          <w:sz w:val="24"/>
          <w:szCs w:val="24"/>
        </w:rPr>
      </w:pPr>
      <w:r w:rsidRPr="006822CF">
        <w:rPr>
          <w:rFonts w:ascii="Times New Roman" w:hAnsi="Times New Roman" w:cs="Times New Roman"/>
          <w:sz w:val="24"/>
          <w:szCs w:val="24"/>
        </w:rPr>
        <w:t xml:space="preserve">The </w:t>
      </w:r>
      <w:r w:rsidR="0020306D">
        <w:rPr>
          <w:rFonts w:ascii="Times New Roman" w:hAnsi="Times New Roman" w:cs="Times New Roman"/>
          <w:sz w:val="24"/>
          <w:szCs w:val="24"/>
        </w:rPr>
        <w:t xml:space="preserve">unethical, </w:t>
      </w:r>
      <w:r w:rsidRPr="006822CF">
        <w:rPr>
          <w:rFonts w:ascii="Times New Roman" w:hAnsi="Times New Roman" w:cs="Times New Roman"/>
          <w:sz w:val="24"/>
          <w:szCs w:val="24"/>
        </w:rPr>
        <w:t xml:space="preserve">subjective as well as sentimental </w:t>
      </w:r>
      <w:r w:rsidR="00C2002D">
        <w:rPr>
          <w:rFonts w:ascii="Times New Roman" w:hAnsi="Times New Roman" w:cs="Times New Roman"/>
          <w:sz w:val="24"/>
          <w:szCs w:val="24"/>
        </w:rPr>
        <w:t xml:space="preserve">and exaggerated </w:t>
      </w:r>
      <w:r w:rsidR="0020306D">
        <w:rPr>
          <w:rFonts w:ascii="Times New Roman" w:hAnsi="Times New Roman" w:cs="Times New Roman"/>
          <w:sz w:val="24"/>
          <w:szCs w:val="24"/>
        </w:rPr>
        <w:t xml:space="preserve"> predisposition exhibited by some</w:t>
      </w:r>
      <w:r w:rsidR="00C2002D">
        <w:rPr>
          <w:rFonts w:ascii="Times New Roman" w:hAnsi="Times New Roman" w:cs="Times New Roman"/>
          <w:sz w:val="24"/>
          <w:szCs w:val="24"/>
        </w:rPr>
        <w:t xml:space="preserve"> media </w:t>
      </w:r>
      <w:r w:rsidR="00EF61A8">
        <w:rPr>
          <w:rFonts w:ascii="Times New Roman" w:hAnsi="Times New Roman" w:cs="Times New Roman"/>
          <w:sz w:val="24"/>
          <w:szCs w:val="24"/>
        </w:rPr>
        <w:t>houses</w:t>
      </w:r>
      <w:r w:rsidR="0020306D">
        <w:rPr>
          <w:rFonts w:ascii="Times New Roman" w:hAnsi="Times New Roman" w:cs="Times New Roman"/>
          <w:sz w:val="24"/>
          <w:szCs w:val="24"/>
        </w:rPr>
        <w:t xml:space="preserve"> </w:t>
      </w:r>
      <w:r w:rsidR="00EF61A8">
        <w:rPr>
          <w:rFonts w:ascii="Times New Roman" w:hAnsi="Times New Roman" w:cs="Times New Roman"/>
          <w:sz w:val="24"/>
          <w:szCs w:val="24"/>
        </w:rPr>
        <w:t xml:space="preserve"> </w:t>
      </w:r>
      <w:r w:rsidR="0020306D">
        <w:rPr>
          <w:rFonts w:ascii="Times New Roman" w:hAnsi="Times New Roman" w:cs="Times New Roman"/>
          <w:sz w:val="24"/>
          <w:szCs w:val="24"/>
        </w:rPr>
        <w:t xml:space="preserve">in their coverage </w:t>
      </w:r>
      <w:r w:rsidR="00EF61A8">
        <w:rPr>
          <w:rFonts w:ascii="Times New Roman" w:hAnsi="Times New Roman" w:cs="Times New Roman"/>
          <w:sz w:val="24"/>
          <w:szCs w:val="24"/>
        </w:rPr>
        <w:t>also</w:t>
      </w:r>
      <w:r w:rsidR="00C2002D">
        <w:rPr>
          <w:rFonts w:ascii="Times New Roman" w:hAnsi="Times New Roman" w:cs="Times New Roman"/>
          <w:sz w:val="24"/>
          <w:szCs w:val="24"/>
        </w:rPr>
        <w:t xml:space="preserve"> form the background for ethno religious crisis in Nigeria. For instance </w:t>
      </w:r>
      <w:r w:rsidR="00C2002D" w:rsidRPr="00EF61A8">
        <w:rPr>
          <w:rFonts w:ascii="Times New Roman" w:hAnsi="Times New Roman" w:cs="Times New Roman"/>
          <w:i/>
          <w:sz w:val="24"/>
          <w:szCs w:val="24"/>
        </w:rPr>
        <w:t>Al-mizan</w:t>
      </w:r>
      <w:r w:rsidR="00C2002D">
        <w:rPr>
          <w:rFonts w:ascii="Times New Roman" w:hAnsi="Times New Roman" w:cs="Times New Roman"/>
          <w:sz w:val="24"/>
          <w:szCs w:val="24"/>
        </w:rPr>
        <w:t xml:space="preserve"> a Hausa language newspaper of 16</w:t>
      </w:r>
      <w:r w:rsidR="00C2002D" w:rsidRPr="00C2002D">
        <w:rPr>
          <w:rFonts w:ascii="Times New Roman" w:hAnsi="Times New Roman" w:cs="Times New Roman"/>
          <w:sz w:val="24"/>
          <w:szCs w:val="24"/>
          <w:vertAlign w:val="superscript"/>
        </w:rPr>
        <w:t>th</w:t>
      </w:r>
      <w:r w:rsidR="00C2002D">
        <w:rPr>
          <w:rFonts w:ascii="Times New Roman" w:hAnsi="Times New Roman" w:cs="Times New Roman"/>
          <w:sz w:val="24"/>
          <w:szCs w:val="24"/>
        </w:rPr>
        <w:t xml:space="preserve"> </w:t>
      </w:r>
      <w:r w:rsidR="00C2002D" w:rsidRPr="00EF61A8">
        <w:rPr>
          <w:rFonts w:ascii="Times New Roman" w:hAnsi="Times New Roman" w:cs="Times New Roman"/>
          <w:i/>
          <w:sz w:val="24"/>
          <w:szCs w:val="24"/>
        </w:rPr>
        <w:t>Zulkida</w:t>
      </w:r>
      <w:r w:rsidR="00C2002D">
        <w:rPr>
          <w:rFonts w:ascii="Times New Roman" w:hAnsi="Times New Roman" w:cs="Times New Roman"/>
          <w:sz w:val="24"/>
          <w:szCs w:val="24"/>
        </w:rPr>
        <w:t xml:space="preserve">, </w:t>
      </w:r>
      <w:r w:rsidR="00EF61A8">
        <w:rPr>
          <w:rFonts w:ascii="Times New Roman" w:hAnsi="Times New Roman" w:cs="Times New Roman"/>
          <w:sz w:val="24"/>
          <w:szCs w:val="24"/>
        </w:rPr>
        <w:t>1420 reported</w:t>
      </w:r>
      <w:r w:rsidR="00C2002D">
        <w:rPr>
          <w:rFonts w:ascii="Times New Roman" w:hAnsi="Times New Roman" w:cs="Times New Roman"/>
          <w:sz w:val="24"/>
          <w:szCs w:val="24"/>
        </w:rPr>
        <w:t xml:space="preserve"> that over 2000 Hausa’s were killed by the Igbo’s </w:t>
      </w:r>
      <w:r>
        <w:rPr>
          <w:rFonts w:ascii="Times New Roman" w:hAnsi="Times New Roman" w:cs="Times New Roman"/>
          <w:sz w:val="24"/>
          <w:szCs w:val="24"/>
        </w:rPr>
        <w:t xml:space="preserve">of </w:t>
      </w:r>
      <w:r w:rsidR="00EF61A8">
        <w:rPr>
          <w:rFonts w:ascii="Times New Roman" w:hAnsi="Times New Roman" w:cs="Times New Roman"/>
          <w:sz w:val="24"/>
          <w:szCs w:val="24"/>
        </w:rPr>
        <w:t>in the eastern Nigeria to avenge the killings of Igbo’s in Kaduna. The Igbo’s took that action perhaps due to the erroneous information carried by ‘Today’ Newspaper of 21</w:t>
      </w:r>
      <w:r w:rsidR="00EF61A8" w:rsidRPr="00EF61A8">
        <w:rPr>
          <w:rFonts w:ascii="Times New Roman" w:hAnsi="Times New Roman" w:cs="Times New Roman"/>
          <w:sz w:val="24"/>
          <w:szCs w:val="24"/>
          <w:vertAlign w:val="superscript"/>
        </w:rPr>
        <w:t>st</w:t>
      </w:r>
      <w:r w:rsidR="00EF61A8">
        <w:rPr>
          <w:rFonts w:ascii="Times New Roman" w:hAnsi="Times New Roman" w:cs="Times New Roman"/>
          <w:sz w:val="24"/>
          <w:szCs w:val="24"/>
        </w:rPr>
        <w:t xml:space="preserve"> February, a situation that lead to the escalation of the crisis in other major towns of Northern</w:t>
      </w:r>
      <w:r w:rsidR="0020306D">
        <w:rPr>
          <w:rFonts w:ascii="Times New Roman" w:hAnsi="Times New Roman" w:cs="Times New Roman"/>
          <w:sz w:val="24"/>
          <w:szCs w:val="24"/>
        </w:rPr>
        <w:t xml:space="preserve"> Nigeria. </w:t>
      </w:r>
      <w:r w:rsidR="00F11FAA">
        <w:rPr>
          <w:rFonts w:ascii="Times New Roman" w:hAnsi="Times New Roman" w:cs="Times New Roman"/>
          <w:sz w:val="24"/>
          <w:szCs w:val="24"/>
        </w:rPr>
        <w:t>In the same vein the article carried by This</w:t>
      </w:r>
      <w:r w:rsidR="00C55591">
        <w:rPr>
          <w:rFonts w:ascii="Times New Roman" w:hAnsi="Times New Roman" w:cs="Times New Roman"/>
          <w:sz w:val="24"/>
          <w:szCs w:val="24"/>
        </w:rPr>
        <w:t xml:space="preserve"> </w:t>
      </w:r>
      <w:r w:rsidR="00F11FAA">
        <w:rPr>
          <w:rFonts w:ascii="Times New Roman" w:hAnsi="Times New Roman" w:cs="Times New Roman"/>
          <w:sz w:val="24"/>
          <w:szCs w:val="24"/>
        </w:rPr>
        <w:t xml:space="preserve">Day Newspaper in 2002 </w:t>
      </w:r>
      <w:r w:rsidR="00C55591">
        <w:rPr>
          <w:rFonts w:ascii="Times New Roman" w:hAnsi="Times New Roman" w:cs="Times New Roman"/>
          <w:sz w:val="24"/>
          <w:szCs w:val="24"/>
        </w:rPr>
        <w:t>which</w:t>
      </w:r>
      <w:r w:rsidR="00F11FAA">
        <w:rPr>
          <w:rFonts w:ascii="Times New Roman" w:hAnsi="Times New Roman" w:cs="Times New Roman"/>
          <w:sz w:val="24"/>
          <w:szCs w:val="24"/>
        </w:rPr>
        <w:t xml:space="preserve"> was considered sacrilegious by </w:t>
      </w:r>
      <w:r w:rsidR="00C55591">
        <w:rPr>
          <w:rFonts w:ascii="Times New Roman" w:hAnsi="Times New Roman" w:cs="Times New Roman"/>
          <w:sz w:val="24"/>
          <w:szCs w:val="24"/>
        </w:rPr>
        <w:t>t</w:t>
      </w:r>
      <w:r w:rsidR="00F11FAA">
        <w:rPr>
          <w:rFonts w:ascii="Times New Roman" w:hAnsi="Times New Roman" w:cs="Times New Roman"/>
          <w:sz w:val="24"/>
          <w:szCs w:val="24"/>
        </w:rPr>
        <w:t>he Muslims because of its flagrant disrespect for the Prophet Muhammad (S.AW.), lead to a series of violent riots in Abuja, Kaduna and other major cities</w:t>
      </w:r>
      <w:r w:rsidR="00C55591">
        <w:rPr>
          <w:rFonts w:ascii="Times New Roman" w:hAnsi="Times New Roman" w:cs="Times New Roman"/>
          <w:sz w:val="24"/>
          <w:szCs w:val="24"/>
        </w:rPr>
        <w:t xml:space="preserve"> in which hundreds of lives and properties worth millions of naira were lost.(Quadri;2013)</w:t>
      </w:r>
    </w:p>
    <w:p w:rsidR="001A1DE5" w:rsidRDefault="001A1DE5" w:rsidP="006C1394">
      <w:pPr>
        <w:autoSpaceDE w:val="0"/>
        <w:autoSpaceDN w:val="0"/>
        <w:adjustRightInd w:val="0"/>
        <w:spacing w:after="0" w:line="276" w:lineRule="auto"/>
        <w:ind w:right="270"/>
        <w:rPr>
          <w:rFonts w:ascii="Times New Roman" w:hAnsi="Times New Roman" w:cs="Times New Roman"/>
          <w:sz w:val="24"/>
          <w:szCs w:val="24"/>
        </w:rPr>
      </w:pPr>
    </w:p>
    <w:p w:rsidR="001A1DE5" w:rsidRDefault="001A1DE5" w:rsidP="006C1394">
      <w:pPr>
        <w:autoSpaceDE w:val="0"/>
        <w:autoSpaceDN w:val="0"/>
        <w:adjustRightInd w:val="0"/>
        <w:spacing w:after="0" w:line="276" w:lineRule="auto"/>
        <w:ind w:right="270"/>
        <w:rPr>
          <w:rFonts w:ascii="Times New Roman" w:hAnsi="Times New Roman" w:cs="Times New Roman"/>
          <w:b/>
          <w:sz w:val="24"/>
          <w:szCs w:val="24"/>
        </w:rPr>
      </w:pPr>
      <w:r w:rsidRPr="001A1DE5">
        <w:rPr>
          <w:rFonts w:ascii="Times New Roman" w:hAnsi="Times New Roman" w:cs="Times New Roman"/>
          <w:b/>
          <w:sz w:val="24"/>
          <w:szCs w:val="24"/>
        </w:rPr>
        <w:t>Intolerance</w:t>
      </w:r>
    </w:p>
    <w:p w:rsidR="001A1DE5" w:rsidRPr="001A1DE5" w:rsidRDefault="00CA6741" w:rsidP="006C1394">
      <w:pPr>
        <w:autoSpaceDE w:val="0"/>
        <w:autoSpaceDN w:val="0"/>
        <w:adjustRightInd w:val="0"/>
        <w:spacing w:after="0" w:line="276" w:lineRule="auto"/>
        <w:ind w:right="270"/>
        <w:rPr>
          <w:rFonts w:ascii="Times New Roman" w:hAnsi="Times New Roman" w:cs="Times New Roman"/>
          <w:sz w:val="24"/>
          <w:szCs w:val="24"/>
        </w:rPr>
      </w:pPr>
      <w:r>
        <w:rPr>
          <w:rFonts w:ascii="Times New Roman" w:hAnsi="Times New Roman" w:cs="Times New Roman"/>
          <w:sz w:val="24"/>
          <w:szCs w:val="24"/>
        </w:rPr>
        <w:t>I</w:t>
      </w:r>
      <w:r w:rsidR="008649CB">
        <w:rPr>
          <w:rFonts w:ascii="Times New Roman" w:hAnsi="Times New Roman" w:cs="Times New Roman"/>
          <w:sz w:val="24"/>
          <w:szCs w:val="24"/>
        </w:rPr>
        <w:t>ntolerance</w:t>
      </w:r>
      <w:r>
        <w:rPr>
          <w:rFonts w:ascii="Times New Roman" w:hAnsi="Times New Roman" w:cs="Times New Roman"/>
          <w:sz w:val="24"/>
          <w:szCs w:val="24"/>
        </w:rPr>
        <w:t xml:space="preserve"> has been </w:t>
      </w:r>
      <w:r w:rsidR="008649CB">
        <w:rPr>
          <w:rFonts w:ascii="Times New Roman" w:hAnsi="Times New Roman" w:cs="Times New Roman"/>
          <w:sz w:val="24"/>
          <w:szCs w:val="24"/>
        </w:rPr>
        <w:t>described by</w:t>
      </w:r>
      <w:r>
        <w:rPr>
          <w:rFonts w:ascii="Times New Roman" w:hAnsi="Times New Roman" w:cs="Times New Roman"/>
          <w:sz w:val="24"/>
          <w:szCs w:val="24"/>
        </w:rPr>
        <w:t xml:space="preserve"> the oxford Dictionary of Current English</w:t>
      </w:r>
      <w:r w:rsidR="008649CB">
        <w:rPr>
          <w:rFonts w:ascii="Times New Roman" w:hAnsi="Times New Roman" w:cs="Times New Roman"/>
          <w:sz w:val="24"/>
          <w:szCs w:val="24"/>
        </w:rPr>
        <w:t xml:space="preserve"> (2001) as unwillingness to accommodate ideas and or behavior that is different from one’s own. It is also a situation where </w:t>
      </w:r>
      <w:r w:rsidR="00FC36FD">
        <w:rPr>
          <w:rFonts w:ascii="Times New Roman" w:hAnsi="Times New Roman" w:cs="Times New Roman"/>
          <w:sz w:val="24"/>
          <w:szCs w:val="24"/>
        </w:rPr>
        <w:t>religious faithful are unwilling to accommodate the perceived lapses or excesses of others. Intolerance has been identified as one of the teething</w:t>
      </w:r>
      <w:r w:rsidR="00FC36FD">
        <w:rPr>
          <w:rFonts w:ascii="Times New Roman" w:hAnsi="Times New Roman" w:cs="Times New Roman"/>
          <w:color w:val="424242"/>
          <w:sz w:val="24"/>
          <w:szCs w:val="24"/>
        </w:rPr>
        <w:t xml:space="preserve"> </w:t>
      </w:r>
      <w:r w:rsidR="00FC36FD">
        <w:rPr>
          <w:rFonts w:ascii="Times New Roman" w:hAnsi="Times New Roman" w:cs="Times New Roman"/>
          <w:sz w:val="24"/>
          <w:szCs w:val="24"/>
        </w:rPr>
        <w:t xml:space="preserve">factors fueling the flame of ethno-religious crisis in Nigeria.  </w:t>
      </w:r>
      <w:r w:rsidR="008D6F34">
        <w:rPr>
          <w:rFonts w:ascii="Times New Roman" w:hAnsi="Times New Roman" w:cs="Times New Roman"/>
          <w:sz w:val="24"/>
          <w:szCs w:val="24"/>
        </w:rPr>
        <w:t xml:space="preserve">During </w:t>
      </w:r>
      <w:r w:rsidR="00357324">
        <w:rPr>
          <w:rFonts w:ascii="Times New Roman" w:hAnsi="Times New Roman" w:cs="Times New Roman"/>
          <w:sz w:val="24"/>
          <w:szCs w:val="24"/>
        </w:rPr>
        <w:t>the Shagari</w:t>
      </w:r>
      <w:r w:rsidR="008D6F34">
        <w:rPr>
          <w:rFonts w:ascii="Times New Roman" w:hAnsi="Times New Roman" w:cs="Times New Roman"/>
          <w:sz w:val="24"/>
          <w:szCs w:val="24"/>
        </w:rPr>
        <w:t xml:space="preserve"> administration for example Muslims where accused by some </w:t>
      </w:r>
      <w:r w:rsidR="00357324">
        <w:rPr>
          <w:rFonts w:ascii="Times New Roman" w:hAnsi="Times New Roman" w:cs="Times New Roman"/>
          <w:sz w:val="24"/>
          <w:szCs w:val="24"/>
        </w:rPr>
        <w:t>Christians</w:t>
      </w:r>
      <w:r w:rsidR="008D6F34">
        <w:rPr>
          <w:rFonts w:ascii="Times New Roman" w:hAnsi="Times New Roman" w:cs="Times New Roman"/>
          <w:sz w:val="24"/>
          <w:szCs w:val="24"/>
        </w:rPr>
        <w:t xml:space="preserve"> of rec</w:t>
      </w:r>
      <w:r w:rsidR="00357324">
        <w:rPr>
          <w:rFonts w:ascii="Times New Roman" w:hAnsi="Times New Roman" w:cs="Times New Roman"/>
          <w:sz w:val="24"/>
          <w:szCs w:val="24"/>
        </w:rPr>
        <w:t>eiving a grant of ten thousand Na</w:t>
      </w:r>
      <w:r w:rsidR="008D6F34">
        <w:rPr>
          <w:rFonts w:ascii="Times New Roman" w:hAnsi="Times New Roman" w:cs="Times New Roman"/>
          <w:sz w:val="24"/>
          <w:szCs w:val="24"/>
        </w:rPr>
        <w:t xml:space="preserve">ira from the federal government to build a central mosque in Abuja. It </w:t>
      </w:r>
      <w:r w:rsidR="00357324">
        <w:rPr>
          <w:rFonts w:ascii="Times New Roman" w:hAnsi="Times New Roman" w:cs="Times New Roman"/>
          <w:sz w:val="24"/>
          <w:szCs w:val="24"/>
        </w:rPr>
        <w:t xml:space="preserve">was only the intervention of late Dr. Chuba Okadigbo the then special presidential assistant on political affairs to president Shehu Shagari who clear the matter that “both the (Muslims and Christians where given ten thousand naira each </w:t>
      </w:r>
      <w:r w:rsidR="00357324">
        <w:rPr>
          <w:rFonts w:ascii="Times New Roman" w:hAnsi="Times New Roman" w:cs="Times New Roman"/>
          <w:sz w:val="24"/>
          <w:szCs w:val="24"/>
        </w:rPr>
        <w:lastRenderedPageBreak/>
        <w:t>by the federal government” but the prompt commencemen</w:t>
      </w:r>
      <w:r w:rsidR="000C762D">
        <w:rPr>
          <w:rFonts w:ascii="Times New Roman" w:hAnsi="Times New Roman" w:cs="Times New Roman"/>
          <w:sz w:val="24"/>
          <w:szCs w:val="24"/>
        </w:rPr>
        <w:t>t of the mosque project by the M</w:t>
      </w:r>
      <w:r w:rsidR="00357324">
        <w:rPr>
          <w:rFonts w:ascii="Times New Roman" w:hAnsi="Times New Roman" w:cs="Times New Roman"/>
          <w:sz w:val="24"/>
          <w:szCs w:val="24"/>
        </w:rPr>
        <w:t xml:space="preserve">uslims as against a prolonged delay on the part of the Christians gave rise to speculation and allegation of favoritism. Christians were also accused by some Muslims of placing Christian symbols such as </w:t>
      </w:r>
      <w:r w:rsidR="000C762D">
        <w:rPr>
          <w:rFonts w:ascii="Times New Roman" w:hAnsi="Times New Roman" w:cs="Times New Roman"/>
          <w:sz w:val="24"/>
          <w:szCs w:val="24"/>
        </w:rPr>
        <w:t xml:space="preserve">Red Cross on the public properties like hospitals and ambulances. Such issues are just examples of issues that </w:t>
      </w:r>
      <w:r w:rsidR="0028199F">
        <w:rPr>
          <w:rFonts w:ascii="Times New Roman" w:hAnsi="Times New Roman" w:cs="Times New Roman"/>
          <w:sz w:val="24"/>
          <w:szCs w:val="24"/>
        </w:rPr>
        <w:t>are being</w:t>
      </w:r>
      <w:r w:rsidR="000C762D">
        <w:rPr>
          <w:rFonts w:ascii="Times New Roman" w:hAnsi="Times New Roman" w:cs="Times New Roman"/>
          <w:sz w:val="24"/>
          <w:szCs w:val="24"/>
        </w:rPr>
        <w:t xml:space="preserve"> used by some un-godly and unfaithful followers in triggering crisis.</w:t>
      </w:r>
      <w:r w:rsidR="00357324">
        <w:rPr>
          <w:rFonts w:ascii="Times New Roman" w:hAnsi="Times New Roman" w:cs="Times New Roman"/>
          <w:sz w:val="24"/>
          <w:szCs w:val="24"/>
        </w:rPr>
        <w:t xml:space="preserve"> </w:t>
      </w:r>
    </w:p>
    <w:p w:rsidR="002968DE" w:rsidRDefault="002968DE" w:rsidP="00E13EA9">
      <w:pPr>
        <w:autoSpaceDE w:val="0"/>
        <w:autoSpaceDN w:val="0"/>
        <w:adjustRightInd w:val="0"/>
        <w:spacing w:after="0" w:line="240" w:lineRule="auto"/>
        <w:ind w:right="270"/>
        <w:rPr>
          <w:rFonts w:ascii="Times New Roman" w:hAnsi="Times New Roman" w:cs="Times New Roman"/>
          <w:sz w:val="24"/>
          <w:szCs w:val="24"/>
        </w:rPr>
      </w:pPr>
    </w:p>
    <w:p w:rsidR="00E13EA9" w:rsidRDefault="00092FB6" w:rsidP="00E13EA9">
      <w:pPr>
        <w:autoSpaceDE w:val="0"/>
        <w:autoSpaceDN w:val="0"/>
        <w:adjustRightInd w:val="0"/>
        <w:spacing w:after="0" w:line="240" w:lineRule="auto"/>
        <w:ind w:right="270"/>
        <w:rPr>
          <w:rFonts w:ascii="Times New Roman" w:hAnsi="Times New Roman" w:cs="Times New Roman"/>
          <w:b/>
          <w:sz w:val="24"/>
          <w:szCs w:val="24"/>
        </w:rPr>
      </w:pPr>
      <w:r w:rsidRPr="00092FB6">
        <w:rPr>
          <w:rFonts w:ascii="Times New Roman" w:hAnsi="Times New Roman" w:cs="Times New Roman"/>
          <w:b/>
          <w:sz w:val="24"/>
          <w:szCs w:val="24"/>
        </w:rPr>
        <w:t xml:space="preserve">The role of Islamic scholars in curbing ethno-religious crisis </w:t>
      </w:r>
    </w:p>
    <w:p w:rsidR="00E13EA9" w:rsidRDefault="001A1DE5" w:rsidP="003C4B37">
      <w:pPr>
        <w:spacing w:before="100" w:beforeAutospacing="1" w:after="225" w:line="276" w:lineRule="auto"/>
        <w:rPr>
          <w:rFonts w:ascii="Times New Roman" w:hAnsi="Times New Roman" w:cs="Times New Roman"/>
          <w:sz w:val="24"/>
          <w:szCs w:val="24"/>
        </w:rPr>
      </w:pPr>
      <w:r>
        <w:rPr>
          <w:rFonts w:ascii="Times New Roman" w:hAnsi="Times New Roman" w:cs="Times New Roman"/>
          <w:sz w:val="24"/>
          <w:szCs w:val="24"/>
        </w:rPr>
        <w:t xml:space="preserve">One distinguishing feature between Islam and other religious is the prominence attached to law in its practice. There is virtually nothing done in the religion or by a Muslim that there is no law supporting it. In order to ascertain the position of Islam regarding anything, Muslims are enjoined to refer to the Qur’an and </w:t>
      </w:r>
      <w:r w:rsidR="004504A1">
        <w:rPr>
          <w:rFonts w:ascii="Times New Roman" w:hAnsi="Times New Roman" w:cs="Times New Roman"/>
          <w:sz w:val="24"/>
          <w:szCs w:val="24"/>
        </w:rPr>
        <w:t>Sunnah (Practice</w:t>
      </w:r>
      <w:r>
        <w:rPr>
          <w:rFonts w:ascii="Times New Roman" w:hAnsi="Times New Roman" w:cs="Times New Roman"/>
          <w:sz w:val="24"/>
          <w:szCs w:val="24"/>
        </w:rPr>
        <w:t xml:space="preserve"> of the Prophet Pbuh), while respecting the methodology and principles of </w:t>
      </w:r>
      <w:r w:rsidR="004504A1">
        <w:rPr>
          <w:rFonts w:ascii="Times New Roman" w:hAnsi="Times New Roman" w:cs="Times New Roman"/>
          <w:sz w:val="24"/>
          <w:szCs w:val="24"/>
        </w:rPr>
        <w:t>Islamic jurisprudence (</w:t>
      </w:r>
      <w:r w:rsidR="004504A1">
        <w:rPr>
          <w:rFonts w:ascii="Times New Roman" w:hAnsi="Times New Roman" w:cs="Times New Roman"/>
          <w:i/>
          <w:sz w:val="24"/>
          <w:szCs w:val="24"/>
        </w:rPr>
        <w:t>Usul-al-fiqh</w:t>
      </w:r>
      <w:r w:rsidR="004504A1">
        <w:rPr>
          <w:rFonts w:ascii="Times New Roman" w:hAnsi="Times New Roman" w:cs="Times New Roman"/>
          <w:sz w:val="24"/>
          <w:szCs w:val="24"/>
        </w:rPr>
        <w:t>)</w:t>
      </w:r>
      <w:r>
        <w:rPr>
          <w:rFonts w:ascii="Times New Roman" w:hAnsi="Times New Roman" w:cs="Times New Roman"/>
          <w:sz w:val="24"/>
          <w:szCs w:val="24"/>
        </w:rPr>
        <w:t xml:space="preserve"> and the higher objectives of Shari’ah (</w:t>
      </w:r>
      <w:r>
        <w:rPr>
          <w:rFonts w:ascii="Times New Roman" w:hAnsi="Times New Roman" w:cs="Times New Roman"/>
          <w:i/>
          <w:sz w:val="24"/>
          <w:szCs w:val="24"/>
        </w:rPr>
        <w:t>Maqasid-ash-Shari’ah</w:t>
      </w:r>
      <w:r w:rsidR="004504A1">
        <w:rPr>
          <w:rFonts w:ascii="Times New Roman" w:hAnsi="Times New Roman" w:cs="Times New Roman"/>
          <w:sz w:val="24"/>
          <w:szCs w:val="24"/>
        </w:rPr>
        <w:t>)</w:t>
      </w:r>
      <w:r w:rsidR="004504A1">
        <w:rPr>
          <w:rFonts w:asciiTheme="majorBidi" w:hAnsiTheme="majorBidi" w:cstheme="majorBidi"/>
          <w:sz w:val="24"/>
          <w:szCs w:val="24"/>
        </w:rPr>
        <w:t xml:space="preserve"> </w:t>
      </w:r>
      <w:r w:rsidR="005A7270">
        <w:rPr>
          <w:rFonts w:asciiTheme="majorBidi" w:hAnsiTheme="majorBidi" w:cstheme="majorBidi"/>
          <w:sz w:val="24"/>
          <w:szCs w:val="24"/>
        </w:rPr>
        <w:t xml:space="preserve">Islamic scholars </w:t>
      </w:r>
      <w:r w:rsidR="004504A1">
        <w:rPr>
          <w:rFonts w:asciiTheme="majorBidi" w:hAnsiTheme="majorBidi" w:cstheme="majorBidi"/>
          <w:sz w:val="24"/>
          <w:szCs w:val="24"/>
        </w:rPr>
        <w:t>are the guardians and transmitters of Islamic principles (</w:t>
      </w:r>
      <w:r w:rsidR="004504A1" w:rsidRPr="002207EB">
        <w:rPr>
          <w:rFonts w:asciiTheme="majorBidi" w:hAnsiTheme="majorBidi" w:cstheme="majorBidi"/>
          <w:i/>
          <w:iCs/>
          <w:sz w:val="24"/>
          <w:szCs w:val="24"/>
        </w:rPr>
        <w:t>Shari’ah</w:t>
      </w:r>
      <w:r w:rsidR="004504A1">
        <w:rPr>
          <w:rFonts w:asciiTheme="majorBidi" w:hAnsiTheme="majorBidi" w:cstheme="majorBidi"/>
          <w:sz w:val="24"/>
          <w:szCs w:val="24"/>
        </w:rPr>
        <w:t xml:space="preserve">). This entrust them with the responsibility of keeping the correct narrative of Islamic doctrines and its interpretation as well as its transmission to successive generations without compromising its narration. </w:t>
      </w:r>
    </w:p>
    <w:p w:rsidR="00D06217" w:rsidRDefault="00D06217" w:rsidP="006C1394">
      <w:pPr>
        <w:spacing w:line="276" w:lineRule="auto"/>
        <w:rPr>
          <w:rFonts w:ascii="Garamond" w:hAnsi="Garamond" w:cstheme="majorBidi"/>
          <w:sz w:val="24"/>
          <w:szCs w:val="24"/>
        </w:rPr>
      </w:pPr>
      <w:r w:rsidRPr="00A95298">
        <w:rPr>
          <w:rFonts w:ascii="Times New Roman" w:hAnsi="Times New Roman" w:cs="Times New Roman"/>
          <w:sz w:val="24"/>
          <w:szCs w:val="24"/>
        </w:rPr>
        <w:t>Islamic literature is laden with instructions and exhortations of enjoining the good and forbidding the bad. In addition to belief in Allah (</w:t>
      </w:r>
      <w:r w:rsidRPr="00A95298">
        <w:rPr>
          <w:rFonts w:ascii="Times New Roman" w:hAnsi="Times New Roman" w:cs="Times New Roman"/>
          <w:i/>
          <w:iCs/>
          <w:sz w:val="24"/>
          <w:szCs w:val="24"/>
        </w:rPr>
        <w:t>Iman</w:t>
      </w:r>
      <w:r w:rsidRPr="00A95298">
        <w:rPr>
          <w:rFonts w:ascii="Times New Roman" w:hAnsi="Times New Roman" w:cs="Times New Roman"/>
          <w:sz w:val="24"/>
          <w:szCs w:val="24"/>
        </w:rPr>
        <w:t>), the whole spiritual virtue and prestige of the Muslim Ummah which distinguish them from other communities are a resultant of the distinct quality of commanding the good and forbidding the bad (Q</w:t>
      </w:r>
      <w:r w:rsidRPr="00A95298">
        <w:rPr>
          <w:rFonts w:ascii="Times New Roman" w:hAnsi="Times New Roman" w:cs="Times New Roman"/>
          <w:sz w:val="24"/>
          <w:szCs w:val="24"/>
          <w:rtl/>
        </w:rPr>
        <w:t xml:space="preserve"> </w:t>
      </w:r>
      <w:r w:rsidRPr="00A95298">
        <w:rPr>
          <w:rFonts w:ascii="Times New Roman" w:hAnsi="Times New Roman" w:cs="Times New Roman"/>
          <w:sz w:val="24"/>
          <w:szCs w:val="24"/>
        </w:rPr>
        <w:t>3: 110). Muslims are called upon to ensure that there is a group of people (i.e. the Ulama’) who shall work towards sanitizing the Ummah through calling others to good and pious deeds and preventing and forbidding them from evil (Q 3: 104). Contrastively, as a way of</w:t>
      </w:r>
      <w:r w:rsidRPr="00F82367">
        <w:rPr>
          <w:rFonts w:ascii="Garamond" w:hAnsi="Garamond" w:cstheme="majorBidi"/>
          <w:sz w:val="24"/>
          <w:szCs w:val="24"/>
        </w:rPr>
        <w:t xml:space="preserve"> reminding them to imbibe lessons, Muslims are informed about the woes, wretchedness and destructions that consequently befell those who allowed evil to get grounds in their midst, without adequately putting forth measures to stop it. It was on that basis that some past communities were cursed (Q 5: 78-79). Advocacy of evil and discouraging from righteousness are regarded among the traits and qualities of the hypocrites (</w:t>
      </w:r>
      <w:r w:rsidRPr="00F82367">
        <w:rPr>
          <w:rFonts w:ascii="Garamond" w:hAnsi="Garamond" w:cstheme="majorBidi"/>
          <w:i/>
          <w:iCs/>
          <w:sz w:val="24"/>
          <w:szCs w:val="24"/>
        </w:rPr>
        <w:t>Munafiqun)</w:t>
      </w:r>
      <w:r w:rsidRPr="00F82367">
        <w:rPr>
          <w:rFonts w:ascii="Garamond" w:hAnsi="Garamond" w:cstheme="majorBidi"/>
          <w:sz w:val="24"/>
          <w:szCs w:val="24"/>
        </w:rPr>
        <w:t xml:space="preserve"> (Q 9: 67). The overall tone of the Qur’an is that, people’s success lies in their efforts towards ridding their societies from evils as well as promoting and advocating the good (Q 3: 110).</w:t>
      </w:r>
    </w:p>
    <w:p w:rsidR="0086117F" w:rsidRPr="0086117F" w:rsidRDefault="0086117F" w:rsidP="0086117F">
      <w:pPr>
        <w:spacing w:before="100" w:beforeAutospacing="1" w:after="225" w:line="276" w:lineRule="auto"/>
        <w:rPr>
          <w:rFonts w:ascii="Times New Roman" w:eastAsia="Times New Roman" w:hAnsi="Times New Roman" w:cs="Times New Roman"/>
          <w:color w:val="222222"/>
          <w:sz w:val="24"/>
          <w:szCs w:val="24"/>
        </w:rPr>
      </w:pPr>
      <w:r w:rsidRPr="00A95298">
        <w:rPr>
          <w:rFonts w:ascii="Times New Roman" w:hAnsi="Times New Roman" w:cs="Times New Roman"/>
          <w:sz w:val="24"/>
          <w:szCs w:val="24"/>
        </w:rPr>
        <w:t>Moreover, in a Hadith narrated by Abu Sa’id al-Khudri, the Prophet (SAW) described three stages of correcting evil which are; (i) correcting it with hand (ii) correcting it with tongue, and (iii) correcting it by heart. Correcting evil with hand largely imbues the duty and responsibility of leadership. The second stage; correcting evil with tongue largely refers to collective responsibility of scholars and other individuals with relativ</w:t>
      </w:r>
      <w:r>
        <w:rPr>
          <w:rFonts w:ascii="Times New Roman" w:hAnsi="Times New Roman" w:cs="Times New Roman"/>
          <w:sz w:val="24"/>
          <w:szCs w:val="24"/>
        </w:rPr>
        <w:t xml:space="preserve">e expertise. </w:t>
      </w:r>
    </w:p>
    <w:p w:rsidR="00A95298" w:rsidRDefault="00A95298" w:rsidP="00A95298">
      <w:pPr>
        <w:spacing w:after="240"/>
        <w:rPr>
          <w:rFonts w:ascii="Times New Roman" w:hAnsi="Times New Roman" w:cs="Times New Roman"/>
          <w:sz w:val="24"/>
          <w:szCs w:val="24"/>
        </w:rPr>
      </w:pPr>
      <w:r w:rsidRPr="00CA228A">
        <w:rPr>
          <w:rFonts w:ascii="Times New Roman" w:hAnsi="Times New Roman" w:cs="Times New Roman"/>
          <w:sz w:val="24"/>
          <w:szCs w:val="24"/>
        </w:rPr>
        <w:t xml:space="preserve">The teachings of Prophet Muhammad (saw) have shown in theory and practice the right of neighbor’s both Muslims and non-Muslims. A study of the day- to-day relationship of the Prophet Muhammad and his Companions with their non-Muslim relatives and neighbor’s revels that Islam </w:t>
      </w:r>
      <w:r w:rsidRPr="00CA228A">
        <w:rPr>
          <w:rFonts w:ascii="Times New Roman" w:hAnsi="Times New Roman" w:cs="Times New Roman"/>
          <w:sz w:val="24"/>
          <w:szCs w:val="24"/>
        </w:rPr>
        <w:lastRenderedPageBreak/>
        <w:t>encourages normative peaceful relations between Muslims and people of other faith (Christians and Jews) in particular. Such activities include greeting and eating the  food of and with one another, exchanging gifts and visits, charity, trade, establishing peace treaties for mutual safety and security etc. in fact the prophet (S.A.W) was reported to have said “ Whoever truly believes in Allah and the day of judgement should honor his neighbor”(Bukhari; 1673)</w:t>
      </w:r>
    </w:p>
    <w:p w:rsidR="00CA6B3E" w:rsidRDefault="00CA6B3E" w:rsidP="00D13226">
      <w:pPr>
        <w:spacing w:after="240"/>
        <w:rPr>
          <w:rFonts w:ascii="Times New Roman" w:hAnsi="Times New Roman" w:cs="Times New Roman"/>
          <w:sz w:val="24"/>
          <w:szCs w:val="24"/>
        </w:rPr>
      </w:pPr>
      <w:r w:rsidRPr="00BF28D7">
        <w:rPr>
          <w:rFonts w:ascii="Times New Roman" w:hAnsi="Times New Roman" w:cs="Times New Roman"/>
          <w:sz w:val="24"/>
          <w:szCs w:val="24"/>
        </w:rPr>
        <w:t>In fact, Islam has guaranteed freedom of worship for Muslims and non-Muslims alike.</w:t>
      </w:r>
      <w:r>
        <w:rPr>
          <w:rFonts w:ascii="Times New Roman" w:hAnsi="Times New Roman" w:cs="Times New Roman"/>
          <w:sz w:val="24"/>
          <w:szCs w:val="24"/>
        </w:rPr>
        <w:t>The Qur’an says let there be no compulsion in religion. Truth stands clear from error (Qur’an 2:256). Also Says the truth has now come from your sustainer, let then he who will .believe in it and let he who will, reject it (Qur’an 18: 29) Islam respect the right of people of other faith to practice their own religious beliefs (Qur’an 5:48-49). Jews and Christians, for example, are respected as people of scripture (Ahlul Kiab), and their right to their places of worship must be respected.</w:t>
      </w:r>
    </w:p>
    <w:p w:rsidR="00F74173" w:rsidRDefault="00CA228A" w:rsidP="00A95298">
      <w:pPr>
        <w:spacing w:after="240"/>
        <w:rPr>
          <w:rFonts w:ascii="Times New Roman" w:hAnsi="Times New Roman" w:cs="Times New Roman"/>
          <w:sz w:val="24"/>
          <w:szCs w:val="24"/>
        </w:rPr>
      </w:pPr>
      <w:r>
        <w:rPr>
          <w:rFonts w:ascii="Times New Roman" w:hAnsi="Times New Roman" w:cs="Times New Roman"/>
          <w:sz w:val="24"/>
          <w:szCs w:val="24"/>
        </w:rPr>
        <w:t xml:space="preserve">In pragmatic terms, Islam prepares Muslims for interaction and co-existence with non-Muslims especially the Christians in a way that will make two groups accept and accommodates instead of merely tolerate each other. </w:t>
      </w:r>
      <w:r w:rsidR="00646BA6">
        <w:rPr>
          <w:rFonts w:ascii="Times New Roman" w:hAnsi="Times New Roman" w:cs="Times New Roman"/>
          <w:sz w:val="24"/>
          <w:szCs w:val="24"/>
        </w:rPr>
        <w:t xml:space="preserve">For instance on the issue of friendship with </w:t>
      </w:r>
      <w:r w:rsidR="00F74173">
        <w:rPr>
          <w:rFonts w:ascii="Times New Roman" w:hAnsi="Times New Roman" w:cs="Times New Roman"/>
          <w:sz w:val="24"/>
          <w:szCs w:val="24"/>
        </w:rPr>
        <w:t>Christians the Qur’an says thus:</w:t>
      </w:r>
    </w:p>
    <w:p w:rsidR="00CA228A" w:rsidRDefault="00F74173" w:rsidP="00315C50">
      <w:pPr>
        <w:spacing w:after="240" w:line="240" w:lineRule="auto"/>
        <w:ind w:left="1296" w:right="1296"/>
        <w:rPr>
          <w:rFonts w:ascii="Times New Roman" w:hAnsi="Times New Roman" w:cs="Times New Roman"/>
        </w:rPr>
      </w:pPr>
      <w:r w:rsidRPr="00315C50">
        <w:rPr>
          <w:rFonts w:ascii="Times New Roman" w:hAnsi="Times New Roman" w:cs="Times New Roman"/>
        </w:rPr>
        <w:t>You will surely find the most intense of the people in animosity towards the believers (to be)</w:t>
      </w:r>
      <w:r w:rsidR="00646BA6" w:rsidRPr="00315C50">
        <w:rPr>
          <w:rFonts w:ascii="Times New Roman" w:hAnsi="Times New Roman" w:cs="Times New Roman"/>
        </w:rPr>
        <w:t xml:space="preserve"> </w:t>
      </w:r>
      <w:r w:rsidRPr="00315C50">
        <w:rPr>
          <w:rFonts w:ascii="Times New Roman" w:hAnsi="Times New Roman" w:cs="Times New Roman"/>
        </w:rPr>
        <w:t xml:space="preserve">the </w:t>
      </w:r>
      <w:r w:rsidR="00D94D34" w:rsidRPr="00315C50">
        <w:rPr>
          <w:rFonts w:ascii="Times New Roman" w:hAnsi="Times New Roman" w:cs="Times New Roman"/>
        </w:rPr>
        <w:t xml:space="preserve">Jews and those who associate others with Allah, and you will find the nearest of them in affection to the believers, those who say “we are Christians”. That is because among them are Priest and monks and because they are not arrogant. And when they hear what has been revealed to the messenger, you see their eyes over plowing with tears because of what they have recognized of the truth. They say,” our lord, we have believe, so register us among the witnesses” And why should we not believe in Allah and what has come to us of the </w:t>
      </w:r>
      <w:r w:rsidR="00315C50" w:rsidRPr="00315C50">
        <w:rPr>
          <w:rFonts w:ascii="Times New Roman" w:hAnsi="Times New Roman" w:cs="Times New Roman"/>
        </w:rPr>
        <w:t>truth? And we aspire that our lord will admit us to paradise with the righteous people. So, Allah rewarded them for what they said with paradise beneath which rivers flow, wherein they abide eternally. And that is the reward of doers of good. (Qur’an 5:82-85)</w:t>
      </w:r>
    </w:p>
    <w:p w:rsidR="005A21E5" w:rsidRDefault="005A21E5" w:rsidP="005A21E5">
      <w:pPr>
        <w:spacing w:after="240" w:line="240" w:lineRule="auto"/>
        <w:rPr>
          <w:rFonts w:ascii="Times New Roman" w:hAnsi="Times New Roman" w:cs="Times New Roman"/>
          <w:sz w:val="24"/>
          <w:szCs w:val="24"/>
        </w:rPr>
      </w:pPr>
      <w:r w:rsidRPr="005A21E5">
        <w:rPr>
          <w:rFonts w:ascii="Times New Roman" w:hAnsi="Times New Roman" w:cs="Times New Roman"/>
          <w:sz w:val="24"/>
          <w:szCs w:val="24"/>
        </w:rPr>
        <w:t xml:space="preserve">The holy Qur’an also directs for courtesy in the </w:t>
      </w:r>
      <w:r>
        <w:rPr>
          <w:rFonts w:ascii="Times New Roman" w:hAnsi="Times New Roman" w:cs="Times New Roman"/>
          <w:sz w:val="24"/>
          <w:szCs w:val="24"/>
        </w:rPr>
        <w:t xml:space="preserve">use of language and exchange of </w:t>
      </w:r>
      <w:r w:rsidRPr="005A21E5">
        <w:rPr>
          <w:rFonts w:ascii="Times New Roman" w:hAnsi="Times New Roman" w:cs="Times New Roman"/>
          <w:sz w:val="24"/>
          <w:szCs w:val="24"/>
        </w:rPr>
        <w:t>food</w:t>
      </w:r>
      <w:r>
        <w:rPr>
          <w:rFonts w:ascii="Times New Roman" w:hAnsi="Times New Roman" w:cs="Times New Roman"/>
          <w:sz w:val="24"/>
          <w:szCs w:val="24"/>
        </w:rPr>
        <w:t xml:space="preserve"> with Christians thus;</w:t>
      </w:r>
    </w:p>
    <w:p w:rsidR="005A21E5" w:rsidRPr="007635FB" w:rsidRDefault="005A21E5" w:rsidP="007635FB">
      <w:pPr>
        <w:spacing w:after="240" w:line="240" w:lineRule="auto"/>
        <w:ind w:left="1440" w:right="1440"/>
        <w:rPr>
          <w:rFonts w:ascii="Times New Roman" w:hAnsi="Times New Roman" w:cs="Times New Roman"/>
        </w:rPr>
      </w:pPr>
      <w:r w:rsidRPr="007635FB">
        <w:rPr>
          <w:rFonts w:ascii="Times New Roman" w:hAnsi="Times New Roman" w:cs="Times New Roman"/>
        </w:rPr>
        <w:t xml:space="preserve"> They are not all the same: </w:t>
      </w:r>
      <w:r w:rsidR="004925F2" w:rsidRPr="007635FB">
        <w:rPr>
          <w:rFonts w:ascii="Times New Roman" w:hAnsi="Times New Roman" w:cs="Times New Roman"/>
        </w:rPr>
        <w:t>among the</w:t>
      </w:r>
      <w:r w:rsidRPr="007635FB">
        <w:rPr>
          <w:rFonts w:ascii="Times New Roman" w:hAnsi="Times New Roman" w:cs="Times New Roman"/>
        </w:rPr>
        <w:t xml:space="preserve"> people of the scripture is a community standing in obedience, reciting </w:t>
      </w:r>
      <w:r w:rsidR="004925F2" w:rsidRPr="007635FB">
        <w:rPr>
          <w:rFonts w:ascii="Times New Roman" w:hAnsi="Times New Roman" w:cs="Times New Roman"/>
        </w:rPr>
        <w:t xml:space="preserve">the verses of Allah during periods of the night and prostrating in prayers. They believe in Allah and at the last day, they enjoin what is right and forbid what </w:t>
      </w:r>
      <w:proofErr w:type="gramStart"/>
      <w:r w:rsidR="004925F2" w:rsidRPr="007635FB">
        <w:rPr>
          <w:rFonts w:ascii="Times New Roman" w:hAnsi="Times New Roman" w:cs="Times New Roman"/>
        </w:rPr>
        <w:t>Is</w:t>
      </w:r>
      <w:proofErr w:type="gramEnd"/>
      <w:r w:rsidR="004925F2" w:rsidRPr="007635FB">
        <w:rPr>
          <w:rFonts w:ascii="Times New Roman" w:hAnsi="Times New Roman" w:cs="Times New Roman"/>
        </w:rPr>
        <w:t xml:space="preserve"> wrong and hasten to good deeds. And those are among the righteous and whatever good they do- never will it be denied them. And Allah knows of the righteous (Qur’an 3: 113-5)</w:t>
      </w:r>
    </w:p>
    <w:p w:rsidR="004925F2" w:rsidRPr="007635FB" w:rsidRDefault="004925F2" w:rsidP="007635FB">
      <w:pPr>
        <w:spacing w:after="240" w:line="240" w:lineRule="auto"/>
        <w:ind w:left="1440" w:right="1440"/>
        <w:rPr>
          <w:rFonts w:ascii="Times New Roman" w:hAnsi="Times New Roman" w:cs="Times New Roman"/>
        </w:rPr>
      </w:pPr>
      <w:r w:rsidRPr="007635FB">
        <w:rPr>
          <w:rFonts w:ascii="Times New Roman" w:hAnsi="Times New Roman" w:cs="Times New Roman"/>
        </w:rPr>
        <w:lastRenderedPageBreak/>
        <w:t>And indeed among the people of scriptures are those who believe in Allah and what was revealed to you</w:t>
      </w:r>
      <w:r w:rsidR="007635FB" w:rsidRPr="007635FB">
        <w:rPr>
          <w:rFonts w:ascii="Times New Roman" w:hAnsi="Times New Roman" w:cs="Times New Roman"/>
        </w:rPr>
        <w:t xml:space="preserve"> and what was revealed to them…</w:t>
      </w:r>
      <w:proofErr w:type="gramStart"/>
      <w:r w:rsidR="007635FB" w:rsidRPr="007635FB">
        <w:rPr>
          <w:rFonts w:ascii="Times New Roman" w:hAnsi="Times New Roman" w:cs="Times New Roman"/>
        </w:rPr>
        <w:t>…(</w:t>
      </w:r>
      <w:proofErr w:type="gramEnd"/>
      <w:r w:rsidR="007635FB" w:rsidRPr="007635FB">
        <w:rPr>
          <w:rFonts w:ascii="Times New Roman" w:hAnsi="Times New Roman" w:cs="Times New Roman"/>
        </w:rPr>
        <w:t>Qur’an 3:199)</w:t>
      </w:r>
    </w:p>
    <w:p w:rsidR="007635FB" w:rsidRDefault="007635FB" w:rsidP="007635FB">
      <w:pPr>
        <w:spacing w:after="240" w:line="240" w:lineRule="auto"/>
        <w:ind w:left="1440" w:right="1440"/>
        <w:rPr>
          <w:rFonts w:ascii="Times New Roman" w:hAnsi="Times New Roman" w:cs="Times New Roman"/>
        </w:rPr>
      </w:pPr>
      <w:r w:rsidRPr="007635FB">
        <w:rPr>
          <w:rFonts w:ascii="Times New Roman" w:hAnsi="Times New Roman" w:cs="Times New Roman"/>
        </w:rPr>
        <w:t>………..And the food of those who were given the scripture is lawful for you and tour food is lawful for them (Qur’an 5:5)</w:t>
      </w:r>
    </w:p>
    <w:p w:rsidR="00ED48B8" w:rsidRDefault="00ED48B8" w:rsidP="00ED48B8">
      <w:pPr>
        <w:spacing w:after="240" w:line="240" w:lineRule="auto"/>
        <w:rPr>
          <w:rFonts w:ascii="Times New Roman" w:hAnsi="Times New Roman" w:cs="Times New Roman"/>
        </w:rPr>
      </w:pPr>
      <w:r>
        <w:rPr>
          <w:rFonts w:ascii="Times New Roman" w:hAnsi="Times New Roman" w:cs="Times New Roman"/>
        </w:rPr>
        <w:t>On the invitation to dialogue with the Christians and its modus-</w:t>
      </w:r>
      <w:r w:rsidR="00B017D7">
        <w:rPr>
          <w:rFonts w:ascii="Times New Roman" w:hAnsi="Times New Roman" w:cs="Times New Roman"/>
        </w:rPr>
        <w:t>operandi the Qur’an directed thus;</w:t>
      </w:r>
    </w:p>
    <w:p w:rsidR="00B017D7" w:rsidRDefault="00B017D7" w:rsidP="00C26D09">
      <w:pPr>
        <w:spacing w:after="240" w:line="240" w:lineRule="auto"/>
        <w:ind w:left="1440" w:right="1440"/>
        <w:rPr>
          <w:rFonts w:ascii="Times New Roman" w:hAnsi="Times New Roman" w:cs="Times New Roman"/>
        </w:rPr>
      </w:pPr>
      <w:r>
        <w:rPr>
          <w:rFonts w:ascii="Times New Roman" w:hAnsi="Times New Roman" w:cs="Times New Roman"/>
        </w:rPr>
        <w:t xml:space="preserve">Say </w:t>
      </w:r>
      <w:r w:rsidR="00C26D09">
        <w:rPr>
          <w:rFonts w:ascii="Times New Roman" w:hAnsi="Times New Roman" w:cs="Times New Roman"/>
        </w:rPr>
        <w:t>O peop</w:t>
      </w:r>
      <w:r>
        <w:rPr>
          <w:rFonts w:ascii="Times New Roman" w:hAnsi="Times New Roman" w:cs="Times New Roman"/>
        </w:rPr>
        <w:t>le of the scripture</w:t>
      </w:r>
      <w:r w:rsidR="00C26D09">
        <w:rPr>
          <w:rFonts w:ascii="Times New Roman" w:hAnsi="Times New Roman" w:cs="Times New Roman"/>
        </w:rPr>
        <w:t>,</w:t>
      </w:r>
      <w:r>
        <w:rPr>
          <w:rFonts w:ascii="Times New Roman" w:hAnsi="Times New Roman" w:cs="Times New Roman"/>
        </w:rPr>
        <w:t xml:space="preserve"> come to a word</w:t>
      </w:r>
      <w:r w:rsidR="00C26D09">
        <w:rPr>
          <w:rFonts w:ascii="Times New Roman" w:hAnsi="Times New Roman" w:cs="Times New Roman"/>
        </w:rPr>
        <w:t xml:space="preserve"> that is equitable between and y</w:t>
      </w:r>
      <w:r>
        <w:rPr>
          <w:rFonts w:ascii="Times New Roman" w:hAnsi="Times New Roman" w:cs="Times New Roman"/>
        </w:rPr>
        <w:t xml:space="preserve">ou that we will not worship except Allah and not associate anything with him and not take one another as lord instead of Allah. But if they turn away then say, bear </w:t>
      </w:r>
      <w:r w:rsidR="00C26D09">
        <w:rPr>
          <w:rFonts w:ascii="Times New Roman" w:hAnsi="Times New Roman" w:cs="Times New Roman"/>
        </w:rPr>
        <w:t>witness</w:t>
      </w:r>
      <w:r>
        <w:rPr>
          <w:rFonts w:ascii="Times New Roman" w:hAnsi="Times New Roman" w:cs="Times New Roman"/>
        </w:rPr>
        <w:t xml:space="preserve"> that we are Muslims (Qur’an 3:64)</w:t>
      </w:r>
    </w:p>
    <w:p w:rsidR="00B017D7" w:rsidRDefault="00B017D7" w:rsidP="00ED48B8">
      <w:pPr>
        <w:spacing w:after="240" w:line="240" w:lineRule="auto"/>
        <w:rPr>
          <w:rFonts w:ascii="Times New Roman" w:hAnsi="Times New Roman" w:cs="Times New Roman"/>
        </w:rPr>
      </w:pPr>
      <w:r>
        <w:rPr>
          <w:rFonts w:ascii="Times New Roman" w:hAnsi="Times New Roman" w:cs="Times New Roman"/>
        </w:rPr>
        <w:t>The Qur’an has also mention the name of Isa (Jesus) in several places in a polite and gracious manner thus;</w:t>
      </w:r>
    </w:p>
    <w:p w:rsidR="00C26D09" w:rsidRPr="007635FB" w:rsidRDefault="00C26D09" w:rsidP="00B1525D">
      <w:pPr>
        <w:spacing w:after="240" w:line="240" w:lineRule="auto"/>
        <w:ind w:left="1440" w:right="1440"/>
        <w:rPr>
          <w:rFonts w:ascii="Times New Roman" w:hAnsi="Times New Roman" w:cs="Times New Roman"/>
        </w:rPr>
      </w:pPr>
      <w:r>
        <w:rPr>
          <w:rFonts w:ascii="Times New Roman" w:hAnsi="Times New Roman" w:cs="Times New Roman"/>
        </w:rPr>
        <w:t>And he has made me blessed where ever I am and he has enjoined upon me prayer and zakat as long as I remained alive. And made me dutiful to my mother and he has not made me a wretched tyrant (Qur’an 19: 32)</w:t>
      </w:r>
    </w:p>
    <w:p w:rsidR="00646BA6" w:rsidRDefault="000C3434" w:rsidP="000C3434">
      <w:pPr>
        <w:spacing w:after="240" w:line="240" w:lineRule="auto"/>
        <w:rPr>
          <w:rFonts w:ascii="Times New Roman" w:hAnsi="Times New Roman" w:cs="Times New Roman"/>
          <w:sz w:val="24"/>
          <w:szCs w:val="24"/>
        </w:rPr>
      </w:pPr>
      <w:r>
        <w:rPr>
          <w:rFonts w:ascii="Times New Roman" w:hAnsi="Times New Roman" w:cs="Times New Roman"/>
          <w:sz w:val="24"/>
          <w:szCs w:val="24"/>
        </w:rPr>
        <w:t>The above references are explicit and self-explanatory about how Muslims are prepared psychologically for the meeting and co-existence with non-Muslim especially Christians, the references suffice to let Christians see in Muslim friends instead of sworn enemies.</w:t>
      </w:r>
    </w:p>
    <w:p w:rsidR="001E59C3" w:rsidRDefault="000C3434" w:rsidP="000C3434">
      <w:pPr>
        <w:spacing w:after="240" w:line="240" w:lineRule="auto"/>
        <w:rPr>
          <w:rFonts w:ascii="Times New Roman" w:hAnsi="Times New Roman" w:cs="Times New Roman"/>
          <w:sz w:val="24"/>
          <w:szCs w:val="24"/>
        </w:rPr>
      </w:pPr>
      <w:r w:rsidRPr="00BF28D7">
        <w:rPr>
          <w:rFonts w:ascii="Times New Roman" w:hAnsi="Times New Roman" w:cs="Times New Roman"/>
          <w:sz w:val="24"/>
          <w:szCs w:val="24"/>
        </w:rPr>
        <w:t>It further shows great respect for Houses of Worship, and thus it is totally innocent from all these terrorist actions fals</w:t>
      </w:r>
      <w:r w:rsidR="0013439D">
        <w:rPr>
          <w:rFonts w:ascii="Times New Roman" w:hAnsi="Times New Roman" w:cs="Times New Roman"/>
          <w:sz w:val="24"/>
          <w:szCs w:val="24"/>
        </w:rPr>
        <w:t>ely attributed to its teaching</w:t>
      </w:r>
    </w:p>
    <w:p w:rsidR="00643C60" w:rsidRDefault="00643C60" w:rsidP="000C3434">
      <w:pPr>
        <w:spacing w:after="240" w:line="240" w:lineRule="auto"/>
        <w:rPr>
          <w:rFonts w:ascii="Times New Roman" w:hAnsi="Times New Roman" w:cs="Times New Roman"/>
          <w:sz w:val="24"/>
          <w:szCs w:val="24"/>
        </w:rPr>
      </w:pPr>
      <w:r>
        <w:rPr>
          <w:rFonts w:ascii="Times New Roman" w:hAnsi="Times New Roman" w:cs="Times New Roman"/>
          <w:sz w:val="24"/>
          <w:szCs w:val="24"/>
        </w:rPr>
        <w:t>The Qur’an prohibits any one from destroying monasteries, churches, synagogues or mosque. Qur’an chapter22:39-40 says “permission is given to those who fight because they have been oppressed…for had it not been for God</w:t>
      </w:r>
      <w:r w:rsidR="00966B3F">
        <w:rPr>
          <w:rFonts w:ascii="Times New Roman" w:hAnsi="Times New Roman" w:cs="Times New Roman"/>
          <w:sz w:val="24"/>
          <w:szCs w:val="24"/>
        </w:rPr>
        <w:t xml:space="preserve"> r</w:t>
      </w:r>
      <w:r>
        <w:rPr>
          <w:rFonts w:ascii="Times New Roman" w:hAnsi="Times New Roman" w:cs="Times New Roman"/>
          <w:sz w:val="24"/>
          <w:szCs w:val="24"/>
        </w:rPr>
        <w:t xml:space="preserve">epelling some men by means of </w:t>
      </w:r>
      <w:r w:rsidR="0087256C">
        <w:rPr>
          <w:rFonts w:ascii="Times New Roman" w:hAnsi="Times New Roman" w:cs="Times New Roman"/>
          <w:sz w:val="24"/>
          <w:szCs w:val="24"/>
        </w:rPr>
        <w:t>others, {</w:t>
      </w:r>
      <w:r>
        <w:rPr>
          <w:rFonts w:ascii="Times New Roman" w:hAnsi="Times New Roman" w:cs="Times New Roman"/>
          <w:sz w:val="24"/>
          <w:szCs w:val="24"/>
        </w:rPr>
        <w:t xml:space="preserve">all) </w:t>
      </w:r>
      <w:r w:rsidR="00966B3F">
        <w:rPr>
          <w:rFonts w:ascii="Times New Roman" w:hAnsi="Times New Roman" w:cs="Times New Roman"/>
          <w:sz w:val="24"/>
          <w:szCs w:val="24"/>
        </w:rPr>
        <w:t>Monasteries, churches synagogues and Mosques wherein the name of Allah is often mentioned would certainly have been destroyed…”</w:t>
      </w:r>
    </w:p>
    <w:p w:rsidR="006D4EF5" w:rsidRDefault="00966B3F" w:rsidP="006D4EF5">
      <w:pPr>
        <w:spacing w:after="0" w:line="276" w:lineRule="auto"/>
        <w:rPr>
          <w:rFonts w:ascii="Times New Roman" w:hAnsi="Times New Roman" w:cs="Times New Roman"/>
          <w:sz w:val="24"/>
          <w:szCs w:val="24"/>
        </w:rPr>
      </w:pPr>
      <w:r>
        <w:rPr>
          <w:rFonts w:ascii="Times New Roman" w:hAnsi="Times New Roman" w:cs="Times New Roman"/>
          <w:sz w:val="24"/>
          <w:szCs w:val="24"/>
        </w:rPr>
        <w:t>Based on this verse of the Qur’an great scholars such as ibn Hazm hold that Muslims are even required if necessary, to depend those non-Muslims places of worship from being destroyed.</w:t>
      </w:r>
      <w:r w:rsidR="00C27A05">
        <w:rPr>
          <w:rFonts w:ascii="Times New Roman" w:hAnsi="Times New Roman" w:cs="Times New Roman"/>
          <w:sz w:val="24"/>
          <w:szCs w:val="24"/>
        </w:rPr>
        <w:t xml:space="preserve"> (Da’awa institute of Niger</w:t>
      </w:r>
      <w:r w:rsidR="006D4EF5">
        <w:rPr>
          <w:rFonts w:ascii="Times New Roman" w:hAnsi="Times New Roman" w:cs="Times New Roman"/>
          <w:sz w:val="24"/>
          <w:szCs w:val="24"/>
        </w:rPr>
        <w:t>i</w:t>
      </w:r>
      <w:r w:rsidR="00C27A05">
        <w:rPr>
          <w:rFonts w:ascii="Times New Roman" w:hAnsi="Times New Roman" w:cs="Times New Roman"/>
          <w:sz w:val="24"/>
          <w:szCs w:val="24"/>
        </w:rPr>
        <w:t>a</w:t>
      </w:r>
      <w:r w:rsidR="006D4EF5">
        <w:rPr>
          <w:rFonts w:ascii="Times New Roman" w:hAnsi="Times New Roman" w:cs="Times New Roman"/>
          <w:sz w:val="24"/>
          <w:szCs w:val="24"/>
        </w:rPr>
        <w:t>; 2018</w:t>
      </w:r>
      <w:r w:rsidR="00C27A05">
        <w:rPr>
          <w:rFonts w:ascii="Times New Roman" w:hAnsi="Times New Roman" w:cs="Times New Roman"/>
          <w:sz w:val="24"/>
          <w:szCs w:val="24"/>
        </w:rPr>
        <w:t>)</w:t>
      </w:r>
      <w:r w:rsidR="006D4EF5">
        <w:rPr>
          <w:rFonts w:ascii="Times New Roman" w:hAnsi="Times New Roman" w:cs="Times New Roman"/>
          <w:sz w:val="24"/>
          <w:szCs w:val="24"/>
        </w:rPr>
        <w:t>. Therefore, aggression</w:t>
      </w:r>
      <w:r w:rsidR="006D4EF5" w:rsidRPr="00BF28D7">
        <w:rPr>
          <w:rFonts w:ascii="Times New Roman" w:hAnsi="Times New Roman" w:cs="Times New Roman"/>
          <w:sz w:val="24"/>
          <w:szCs w:val="24"/>
        </w:rPr>
        <w:t xml:space="preserve"> against Houses of Worships and killing worshippers therein are </w:t>
      </w:r>
      <w:r w:rsidR="006D4EF5">
        <w:rPr>
          <w:rFonts w:ascii="Times New Roman" w:hAnsi="Times New Roman" w:cs="Times New Roman"/>
          <w:sz w:val="24"/>
          <w:szCs w:val="24"/>
        </w:rPr>
        <w:t>total</w:t>
      </w:r>
      <w:r w:rsidR="006D4EF5" w:rsidRPr="00BF28D7">
        <w:rPr>
          <w:rFonts w:ascii="Times New Roman" w:hAnsi="Times New Roman" w:cs="Times New Roman"/>
          <w:sz w:val="24"/>
          <w:szCs w:val="24"/>
        </w:rPr>
        <w:t xml:space="preserve">ly prohibited in Islam. In other words, they have nothing at all to do either with Islam or with his teachings. </w:t>
      </w:r>
    </w:p>
    <w:p w:rsidR="006D4EF5" w:rsidRDefault="006D4EF5" w:rsidP="006D4EF5">
      <w:pPr>
        <w:spacing w:after="0" w:line="276" w:lineRule="auto"/>
        <w:rPr>
          <w:rFonts w:ascii="Times New Roman" w:hAnsi="Times New Roman" w:cs="Times New Roman"/>
          <w:sz w:val="24"/>
          <w:szCs w:val="24"/>
        </w:rPr>
      </w:pPr>
    </w:p>
    <w:p w:rsidR="006D4EF5" w:rsidRDefault="006D4EF5" w:rsidP="006D4EF5">
      <w:pPr>
        <w:spacing w:after="0" w:line="276" w:lineRule="auto"/>
        <w:rPr>
          <w:rFonts w:ascii="Times New Roman" w:hAnsi="Times New Roman" w:cs="Times New Roman"/>
          <w:b/>
          <w:sz w:val="24"/>
          <w:szCs w:val="24"/>
        </w:rPr>
      </w:pPr>
      <w:r w:rsidRPr="006D4EF5">
        <w:rPr>
          <w:rFonts w:ascii="Times New Roman" w:hAnsi="Times New Roman" w:cs="Times New Roman"/>
          <w:b/>
          <w:sz w:val="24"/>
          <w:szCs w:val="24"/>
        </w:rPr>
        <w:t>Conclusion</w:t>
      </w:r>
      <w:r w:rsidR="00E63AAE">
        <w:rPr>
          <w:rFonts w:ascii="Times New Roman" w:hAnsi="Times New Roman" w:cs="Times New Roman"/>
          <w:b/>
          <w:sz w:val="24"/>
          <w:szCs w:val="24"/>
        </w:rPr>
        <w:t xml:space="preserve"> &amp; Recommendation</w:t>
      </w:r>
    </w:p>
    <w:p w:rsidR="002A6049" w:rsidRDefault="002A6049" w:rsidP="006D4EF5">
      <w:pPr>
        <w:spacing w:after="0" w:line="276" w:lineRule="auto"/>
        <w:rPr>
          <w:rFonts w:ascii="Times New Roman" w:hAnsi="Times New Roman" w:cs="Times New Roman"/>
          <w:b/>
          <w:sz w:val="24"/>
          <w:szCs w:val="24"/>
        </w:rPr>
      </w:pPr>
    </w:p>
    <w:p w:rsidR="00966B3F" w:rsidRDefault="002A6049" w:rsidP="002A6049">
      <w:pPr>
        <w:spacing w:after="0" w:line="276" w:lineRule="auto"/>
        <w:rPr>
          <w:rFonts w:ascii="Times New Roman" w:eastAsia="Times New Roman" w:hAnsi="Times New Roman" w:cs="Times New Roman"/>
          <w:color w:val="404040"/>
          <w:sz w:val="24"/>
          <w:szCs w:val="24"/>
        </w:rPr>
      </w:pPr>
      <w:r>
        <w:rPr>
          <w:rFonts w:ascii="Times New Roman" w:hAnsi="Times New Roman" w:cs="Times New Roman"/>
          <w:sz w:val="24"/>
          <w:szCs w:val="24"/>
        </w:rPr>
        <w:t>The paper traces the genesis and causes of ethno-religious crisis in Nigeria. The paper trace the genesis of ethno-religious crisis in Nigeria to</w:t>
      </w:r>
      <w:r w:rsidRPr="00042BF2">
        <w:rPr>
          <w:rFonts w:ascii="Times New Roman" w:eastAsia="Times New Roman" w:hAnsi="Times New Roman" w:cs="Times New Roman"/>
          <w:color w:val="404040"/>
          <w:sz w:val="24"/>
          <w:szCs w:val="24"/>
        </w:rPr>
        <w:t xml:space="preserve"> the colonial period </w:t>
      </w:r>
      <w:r w:rsidR="00302454" w:rsidRPr="00042BF2">
        <w:rPr>
          <w:rFonts w:ascii="Times New Roman" w:eastAsia="Times New Roman" w:hAnsi="Times New Roman" w:cs="Times New Roman"/>
          <w:color w:val="404040"/>
          <w:sz w:val="24"/>
          <w:szCs w:val="24"/>
        </w:rPr>
        <w:t>with the</w:t>
      </w:r>
      <w:r w:rsidRPr="00042BF2">
        <w:rPr>
          <w:rFonts w:ascii="Times New Roman" w:eastAsia="Times New Roman" w:hAnsi="Times New Roman" w:cs="Times New Roman"/>
          <w:color w:val="404040"/>
          <w:sz w:val="24"/>
          <w:szCs w:val="24"/>
        </w:rPr>
        <w:t xml:space="preserve"> colonial system of dividing what is today called Nigeria into three administrative units</w:t>
      </w:r>
      <w:r>
        <w:rPr>
          <w:rFonts w:ascii="Times New Roman" w:eastAsia="Times New Roman" w:hAnsi="Times New Roman" w:cs="Times New Roman"/>
          <w:color w:val="404040"/>
          <w:sz w:val="24"/>
          <w:szCs w:val="24"/>
        </w:rPr>
        <w:t>.</w:t>
      </w:r>
      <w:r w:rsidRPr="00042BF2">
        <w:rPr>
          <w:rFonts w:ascii="Times New Roman" w:eastAsia="Times New Roman" w:hAnsi="Times New Roman" w:cs="Times New Roman"/>
          <w:color w:val="404040"/>
          <w:sz w:val="24"/>
          <w:szCs w:val="24"/>
        </w:rPr>
        <w:t xml:space="preserve"> The implication becomes more manifest when the tree administrative units were amalgamated in 1914 an action that was marked by mutual suspicion with rival ethnic groups pitching against one other in a relentless bloody ethnic fight for</w:t>
      </w:r>
      <w:r>
        <w:rPr>
          <w:rFonts w:ascii="Times New Roman" w:eastAsia="Times New Roman" w:hAnsi="Times New Roman" w:cs="Times New Roman"/>
          <w:color w:val="404040"/>
          <w:sz w:val="24"/>
          <w:szCs w:val="24"/>
        </w:rPr>
        <w:t xml:space="preserve"> power and resources after the colonialist left the country.</w:t>
      </w:r>
      <w:r w:rsidR="00302454">
        <w:rPr>
          <w:rFonts w:ascii="Times New Roman" w:eastAsia="Times New Roman" w:hAnsi="Times New Roman" w:cs="Times New Roman"/>
          <w:color w:val="404040"/>
          <w:sz w:val="24"/>
          <w:szCs w:val="24"/>
        </w:rPr>
        <w:t xml:space="preserve"> The causes of the ethno-religious </w:t>
      </w:r>
      <w:r w:rsidR="00302454">
        <w:rPr>
          <w:rFonts w:ascii="Times New Roman" w:eastAsia="Times New Roman" w:hAnsi="Times New Roman" w:cs="Times New Roman"/>
          <w:color w:val="404040"/>
          <w:sz w:val="24"/>
          <w:szCs w:val="24"/>
        </w:rPr>
        <w:lastRenderedPageBreak/>
        <w:t>crisis have been traced to intolerance among the followers of the two major religions in the country, ethnicity, ignorance, poverty and unemployment, among other factors.</w:t>
      </w:r>
    </w:p>
    <w:p w:rsidR="003368F4" w:rsidRDefault="003368F4" w:rsidP="002A6049">
      <w:pPr>
        <w:spacing w:after="0" w:line="276" w:lineRule="auto"/>
        <w:rPr>
          <w:rFonts w:ascii="Times New Roman" w:eastAsia="Times New Roman" w:hAnsi="Times New Roman" w:cs="Times New Roman"/>
          <w:color w:val="404040"/>
          <w:sz w:val="24"/>
          <w:szCs w:val="24"/>
        </w:rPr>
      </w:pPr>
    </w:p>
    <w:p w:rsidR="007240E1" w:rsidRPr="003368F4" w:rsidRDefault="003368F4" w:rsidP="003368F4">
      <w:pPr>
        <w:spacing w:after="0" w:line="276" w:lineRule="auto"/>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The paper highlighted the teachings of Islam with regards to interaction and co-existence with followers of other religions.</w:t>
      </w:r>
      <w:r w:rsidR="009A1711">
        <w:rPr>
          <w:rFonts w:ascii="Times New Roman" w:eastAsia="Times New Roman" w:hAnsi="Times New Roman" w:cs="Times New Roman"/>
          <w:color w:val="404040"/>
          <w:sz w:val="24"/>
          <w:szCs w:val="24"/>
        </w:rPr>
        <w:t xml:space="preserve"> </w:t>
      </w:r>
      <w:r w:rsidR="009A1711" w:rsidRPr="00CA228A">
        <w:rPr>
          <w:rFonts w:ascii="Times New Roman" w:hAnsi="Times New Roman" w:cs="Times New Roman"/>
          <w:sz w:val="24"/>
          <w:szCs w:val="24"/>
        </w:rPr>
        <w:t xml:space="preserve">The teachings of Prophet Muhammad (saw) have shown in theory and practice the right of neighbor’s both Muslims and non-Muslims. A study of the </w:t>
      </w:r>
      <w:r w:rsidR="009A1711">
        <w:rPr>
          <w:rFonts w:ascii="Times New Roman" w:hAnsi="Times New Roman" w:cs="Times New Roman"/>
          <w:sz w:val="24"/>
          <w:szCs w:val="24"/>
        </w:rPr>
        <w:t xml:space="preserve">day- to-day relationship of </w:t>
      </w:r>
      <w:r w:rsidR="009A1711" w:rsidRPr="00CA228A">
        <w:rPr>
          <w:rFonts w:ascii="Times New Roman" w:hAnsi="Times New Roman" w:cs="Times New Roman"/>
          <w:sz w:val="24"/>
          <w:szCs w:val="24"/>
        </w:rPr>
        <w:t>Prophet Muhamm</w:t>
      </w:r>
      <w:r w:rsidR="009A1711">
        <w:rPr>
          <w:rFonts w:ascii="Times New Roman" w:hAnsi="Times New Roman" w:cs="Times New Roman"/>
          <w:sz w:val="24"/>
          <w:szCs w:val="24"/>
        </w:rPr>
        <w:t>ad and his Companions with other</w:t>
      </w:r>
      <w:r w:rsidR="009A1711" w:rsidRPr="00CA228A">
        <w:rPr>
          <w:rFonts w:ascii="Times New Roman" w:hAnsi="Times New Roman" w:cs="Times New Roman"/>
          <w:sz w:val="24"/>
          <w:szCs w:val="24"/>
        </w:rPr>
        <w:t xml:space="preserve"> non-Muslim relatives and neighbor’s revels that Islam encourages normative peaceful relations between Muslims and people of other faith (Christians and Jews)</w:t>
      </w:r>
      <w:r w:rsidR="009A1711">
        <w:rPr>
          <w:rFonts w:ascii="Times New Roman" w:hAnsi="Times New Roman" w:cs="Times New Roman"/>
          <w:sz w:val="24"/>
          <w:szCs w:val="24"/>
        </w:rPr>
        <w:t xml:space="preserve"> in particular.</w:t>
      </w:r>
      <w:r w:rsidR="007240E1">
        <w:rPr>
          <w:rFonts w:ascii="Times New Roman" w:hAnsi="Times New Roman" w:cs="Times New Roman"/>
          <w:sz w:val="24"/>
          <w:szCs w:val="24"/>
        </w:rPr>
        <w:t xml:space="preserve"> Therefore, the </w:t>
      </w:r>
      <w:r w:rsidR="007240E1">
        <w:rPr>
          <w:rFonts w:asciiTheme="majorBidi" w:hAnsiTheme="majorBidi" w:cstheme="majorBidi"/>
          <w:sz w:val="24"/>
          <w:szCs w:val="24"/>
        </w:rPr>
        <w:t>Islamic scholars as guardians and transmitters of Islamic principles (</w:t>
      </w:r>
      <w:r w:rsidR="007240E1" w:rsidRPr="002207EB">
        <w:rPr>
          <w:rFonts w:asciiTheme="majorBidi" w:hAnsiTheme="majorBidi" w:cstheme="majorBidi"/>
          <w:i/>
          <w:iCs/>
          <w:sz w:val="24"/>
          <w:szCs w:val="24"/>
        </w:rPr>
        <w:t>Shari’ah</w:t>
      </w:r>
      <w:r w:rsidR="007240E1">
        <w:rPr>
          <w:rFonts w:asciiTheme="majorBidi" w:hAnsiTheme="majorBidi" w:cstheme="majorBidi"/>
          <w:sz w:val="24"/>
          <w:szCs w:val="24"/>
        </w:rPr>
        <w:t>) and who are the hears of Prophet Muhammad are entrusted with the responsibility of keeping the correct narrative of Islamic doctrines and its interpretation as well as its transmission to successive generations wit</w:t>
      </w:r>
      <w:r w:rsidR="009A1711">
        <w:rPr>
          <w:rFonts w:asciiTheme="majorBidi" w:hAnsiTheme="majorBidi" w:cstheme="majorBidi"/>
          <w:sz w:val="24"/>
          <w:szCs w:val="24"/>
        </w:rPr>
        <w:t>hout compromising its narration</w:t>
      </w:r>
      <w:r w:rsidR="00E63AAE">
        <w:rPr>
          <w:rFonts w:asciiTheme="majorBidi" w:hAnsiTheme="majorBidi" w:cstheme="majorBidi"/>
          <w:sz w:val="24"/>
          <w:szCs w:val="24"/>
        </w:rPr>
        <w:t>, this in our opinion will</w:t>
      </w:r>
      <w:r w:rsidR="009A1711">
        <w:rPr>
          <w:rFonts w:asciiTheme="majorBidi" w:hAnsiTheme="majorBidi" w:cstheme="majorBidi"/>
          <w:sz w:val="24"/>
          <w:szCs w:val="24"/>
        </w:rPr>
        <w:t xml:space="preserve"> go </w:t>
      </w:r>
      <w:r w:rsidR="00E63AAE">
        <w:rPr>
          <w:rFonts w:asciiTheme="majorBidi" w:hAnsiTheme="majorBidi" w:cstheme="majorBidi"/>
          <w:sz w:val="24"/>
          <w:szCs w:val="24"/>
        </w:rPr>
        <w:t>a long</w:t>
      </w:r>
      <w:r w:rsidR="009A1711">
        <w:rPr>
          <w:rFonts w:asciiTheme="majorBidi" w:hAnsiTheme="majorBidi" w:cstheme="majorBidi"/>
          <w:sz w:val="24"/>
          <w:szCs w:val="24"/>
        </w:rPr>
        <w:t xml:space="preserve"> way in halting the scourge of </w:t>
      </w:r>
      <w:r w:rsidR="00E63AAE">
        <w:rPr>
          <w:rFonts w:asciiTheme="majorBidi" w:hAnsiTheme="majorBidi" w:cstheme="majorBidi"/>
          <w:sz w:val="24"/>
          <w:szCs w:val="24"/>
        </w:rPr>
        <w:t xml:space="preserve">ethno-religious crisis in Nigeria. </w:t>
      </w:r>
    </w:p>
    <w:p w:rsidR="00302454" w:rsidRDefault="00302454" w:rsidP="002A6049">
      <w:pPr>
        <w:spacing w:after="0" w:line="276" w:lineRule="auto"/>
        <w:rPr>
          <w:rFonts w:ascii="Times New Roman" w:eastAsia="Times New Roman" w:hAnsi="Times New Roman" w:cs="Times New Roman"/>
          <w:color w:val="404040"/>
          <w:sz w:val="24"/>
          <w:szCs w:val="24"/>
        </w:rPr>
      </w:pPr>
    </w:p>
    <w:p w:rsidR="00302454" w:rsidRDefault="00302454" w:rsidP="002A6049">
      <w:pPr>
        <w:spacing w:after="0" w:line="276" w:lineRule="auto"/>
        <w:rPr>
          <w:rFonts w:ascii="Times New Roman" w:eastAsia="Times New Roman" w:hAnsi="Times New Roman" w:cs="Times New Roman"/>
          <w:color w:val="404040"/>
          <w:sz w:val="24"/>
          <w:szCs w:val="24"/>
        </w:rPr>
      </w:pPr>
    </w:p>
    <w:p w:rsidR="00302454" w:rsidRPr="00CA228A" w:rsidRDefault="00302454" w:rsidP="002A6049">
      <w:pPr>
        <w:spacing w:after="0" w:line="276" w:lineRule="auto"/>
        <w:rPr>
          <w:rFonts w:ascii="Times New Roman" w:hAnsi="Times New Roman" w:cs="Times New Roman"/>
          <w:sz w:val="24"/>
          <w:szCs w:val="24"/>
        </w:rPr>
      </w:pPr>
    </w:p>
    <w:p w:rsidR="00B96B9F" w:rsidRDefault="00B96B9F" w:rsidP="006C1394">
      <w:pPr>
        <w:spacing w:after="0" w:line="276" w:lineRule="auto"/>
        <w:rPr>
          <w:rFonts w:ascii="Times New Roman" w:hAnsi="Times New Roman" w:cs="Times New Roman"/>
          <w:sz w:val="24"/>
          <w:szCs w:val="24"/>
        </w:rPr>
      </w:pPr>
    </w:p>
    <w:p w:rsidR="00B96B9F" w:rsidRDefault="00B96B9F" w:rsidP="006C1394">
      <w:pPr>
        <w:spacing w:after="0" w:line="276" w:lineRule="auto"/>
        <w:rPr>
          <w:rFonts w:ascii="Times New Roman" w:hAnsi="Times New Roman" w:cs="Times New Roman"/>
          <w:sz w:val="24"/>
          <w:szCs w:val="24"/>
        </w:rPr>
      </w:pPr>
    </w:p>
    <w:p w:rsidR="00B96B9F" w:rsidRDefault="00B96B9F" w:rsidP="006C1394">
      <w:pPr>
        <w:spacing w:after="0" w:line="276" w:lineRule="auto"/>
        <w:rPr>
          <w:rFonts w:ascii="Times New Roman" w:hAnsi="Times New Roman" w:cs="Times New Roman"/>
          <w:sz w:val="24"/>
          <w:szCs w:val="24"/>
        </w:rPr>
      </w:pPr>
    </w:p>
    <w:p w:rsidR="00B96B9F" w:rsidRDefault="00B96B9F" w:rsidP="006C1394">
      <w:pPr>
        <w:spacing w:after="0" w:line="276" w:lineRule="auto"/>
        <w:rPr>
          <w:rFonts w:ascii="Times New Roman" w:hAnsi="Times New Roman" w:cs="Times New Roman"/>
          <w:sz w:val="24"/>
          <w:szCs w:val="24"/>
        </w:rPr>
      </w:pPr>
    </w:p>
    <w:p w:rsidR="00B96B9F" w:rsidRDefault="00B96B9F" w:rsidP="006C1394">
      <w:pPr>
        <w:spacing w:after="0" w:line="276" w:lineRule="auto"/>
        <w:rPr>
          <w:rFonts w:ascii="Times New Roman" w:hAnsi="Times New Roman" w:cs="Times New Roman"/>
          <w:sz w:val="24"/>
          <w:szCs w:val="24"/>
        </w:rPr>
      </w:pPr>
    </w:p>
    <w:p w:rsidR="00B96B9F" w:rsidRDefault="00B96B9F" w:rsidP="006C1394">
      <w:pPr>
        <w:spacing w:after="0" w:line="276" w:lineRule="auto"/>
        <w:rPr>
          <w:rFonts w:ascii="Times New Roman" w:hAnsi="Times New Roman" w:cs="Times New Roman"/>
          <w:sz w:val="24"/>
          <w:szCs w:val="24"/>
        </w:rPr>
      </w:pPr>
    </w:p>
    <w:p w:rsidR="00B96B9F" w:rsidRDefault="00B96B9F" w:rsidP="006C1394">
      <w:pPr>
        <w:spacing w:after="0" w:line="276" w:lineRule="auto"/>
        <w:rPr>
          <w:rFonts w:ascii="Times New Roman" w:hAnsi="Times New Roman" w:cs="Times New Roman"/>
          <w:sz w:val="24"/>
          <w:szCs w:val="24"/>
        </w:rPr>
      </w:pPr>
    </w:p>
    <w:p w:rsidR="002A6049" w:rsidRDefault="002A6049" w:rsidP="006C1394">
      <w:pPr>
        <w:spacing w:after="0" w:line="276" w:lineRule="auto"/>
        <w:rPr>
          <w:rFonts w:ascii="Times New Roman" w:hAnsi="Times New Roman" w:cs="Times New Roman"/>
          <w:sz w:val="24"/>
          <w:szCs w:val="24"/>
        </w:rPr>
      </w:pPr>
    </w:p>
    <w:p w:rsidR="002A6049" w:rsidRDefault="002A6049" w:rsidP="006C1394">
      <w:pPr>
        <w:spacing w:after="0" w:line="276" w:lineRule="auto"/>
        <w:rPr>
          <w:rFonts w:ascii="Times New Roman" w:hAnsi="Times New Roman" w:cs="Times New Roman"/>
          <w:sz w:val="24"/>
          <w:szCs w:val="24"/>
        </w:rPr>
      </w:pPr>
    </w:p>
    <w:p w:rsidR="004B7767" w:rsidRDefault="004B7767" w:rsidP="006C1394">
      <w:pPr>
        <w:spacing w:after="0" w:line="276" w:lineRule="auto"/>
        <w:rPr>
          <w:rFonts w:ascii="Times New Roman" w:hAnsi="Times New Roman" w:cs="Times New Roman"/>
          <w:sz w:val="24"/>
          <w:szCs w:val="24"/>
        </w:rPr>
      </w:pPr>
    </w:p>
    <w:p w:rsidR="00B96B9F" w:rsidRPr="003C5763" w:rsidRDefault="006E696F" w:rsidP="003C5763">
      <w:pPr>
        <w:spacing w:after="0" w:line="240" w:lineRule="auto"/>
        <w:ind w:right="1296"/>
        <w:jc w:val="center"/>
        <w:rPr>
          <w:rFonts w:ascii="Times New Roman" w:hAnsi="Times New Roman" w:cs="Times New Roman"/>
          <w:b/>
          <w:bCs/>
          <w:sz w:val="28"/>
          <w:szCs w:val="28"/>
        </w:rPr>
      </w:pPr>
      <w:r w:rsidRPr="00EB7A77">
        <w:rPr>
          <w:rFonts w:ascii="Times New Roman" w:hAnsi="Times New Roman" w:cs="Times New Roman"/>
          <w:b/>
          <w:bCs/>
          <w:sz w:val="28"/>
          <w:szCs w:val="28"/>
        </w:rPr>
        <w:t>References</w:t>
      </w:r>
    </w:p>
    <w:p w:rsidR="00B96B9F" w:rsidRDefault="00B96B9F" w:rsidP="00B96B9F">
      <w:pPr>
        <w:spacing w:after="0" w:line="240" w:lineRule="auto"/>
        <w:ind w:left="135"/>
        <w:rPr>
          <w:rFonts w:ascii="Times New Roman" w:eastAsia="Times New Roman" w:hAnsi="Times New Roman" w:cs="Times New Roman"/>
          <w:sz w:val="24"/>
          <w:szCs w:val="24"/>
        </w:rPr>
      </w:pPr>
    </w:p>
    <w:p w:rsidR="00B96B9F" w:rsidRDefault="00B96B9F" w:rsidP="003C5763">
      <w:pPr>
        <w:pStyle w:val="ListParagraph"/>
        <w:numPr>
          <w:ilvl w:val="0"/>
          <w:numId w:val="4"/>
        </w:numPr>
        <w:tabs>
          <w:tab w:val="left" w:pos="2528"/>
        </w:tabs>
        <w:spacing w:line="240" w:lineRule="auto"/>
        <w:rPr>
          <w:rFonts w:ascii="Georgia" w:hAnsi="Georgia"/>
          <w:iCs/>
        </w:rPr>
      </w:pPr>
      <w:r w:rsidRPr="00B96B9F">
        <w:rPr>
          <w:rFonts w:ascii="Georgia" w:hAnsi="Georgia"/>
          <w:iCs/>
        </w:rPr>
        <w:t xml:space="preserve">Al-Hilali, M.T. etal. (1985). </w:t>
      </w:r>
      <w:proofErr w:type="gramStart"/>
      <w:r w:rsidRPr="00B96B9F">
        <w:rPr>
          <w:rFonts w:ascii="Georgia" w:hAnsi="Georgia"/>
          <w:iCs/>
        </w:rPr>
        <w:t>The</w:t>
      </w:r>
      <w:proofErr w:type="gramEnd"/>
      <w:r w:rsidRPr="00B96B9F">
        <w:rPr>
          <w:rFonts w:ascii="Georgia" w:hAnsi="Georgia"/>
          <w:iCs/>
        </w:rPr>
        <w:t xml:space="preserve"> Noble Qur’an. </w:t>
      </w:r>
      <w:proofErr w:type="gramStart"/>
      <w:r w:rsidRPr="00B96B9F">
        <w:rPr>
          <w:rFonts w:ascii="Georgia" w:hAnsi="Georgia"/>
          <w:iCs/>
        </w:rPr>
        <w:t>Riyadh :Darusalam</w:t>
      </w:r>
      <w:proofErr w:type="gramEnd"/>
      <w:r w:rsidRPr="00B96B9F">
        <w:rPr>
          <w:rFonts w:ascii="Georgia" w:hAnsi="Georgia"/>
          <w:iCs/>
        </w:rPr>
        <w:t xml:space="preserve"> Publishers.</w:t>
      </w:r>
    </w:p>
    <w:p w:rsidR="003C5763" w:rsidRPr="003C5763" w:rsidRDefault="003C5763" w:rsidP="003C5763">
      <w:pPr>
        <w:pStyle w:val="ListParagraph"/>
        <w:tabs>
          <w:tab w:val="left" w:pos="2528"/>
        </w:tabs>
        <w:spacing w:line="240" w:lineRule="auto"/>
        <w:rPr>
          <w:rFonts w:ascii="Georgia" w:hAnsi="Georgia"/>
          <w:iCs/>
        </w:rPr>
      </w:pPr>
    </w:p>
    <w:p w:rsidR="00B96B9F" w:rsidRPr="003C5763" w:rsidRDefault="00B96B9F" w:rsidP="003C5763">
      <w:pPr>
        <w:pStyle w:val="ListParagraph"/>
        <w:numPr>
          <w:ilvl w:val="0"/>
          <w:numId w:val="4"/>
        </w:numPr>
        <w:tabs>
          <w:tab w:val="left" w:pos="2528"/>
        </w:tabs>
        <w:spacing w:line="240" w:lineRule="auto"/>
        <w:rPr>
          <w:rFonts w:ascii="Georgia" w:hAnsi="Georgia"/>
          <w:iCs/>
        </w:rPr>
      </w:pPr>
      <w:r w:rsidRPr="00B96B9F">
        <w:rPr>
          <w:rFonts w:ascii="Georgia" w:hAnsi="Georgia"/>
          <w:iCs/>
        </w:rPr>
        <w:t xml:space="preserve">Bin Isma’l (1939 </w:t>
      </w:r>
      <w:proofErr w:type="gramStart"/>
      <w:r w:rsidRPr="00B96B9F">
        <w:rPr>
          <w:rFonts w:ascii="Georgia" w:hAnsi="Georgia"/>
          <w:iCs/>
        </w:rPr>
        <w:t>H )</w:t>
      </w:r>
      <w:proofErr w:type="gramEnd"/>
      <w:r w:rsidRPr="00B96B9F">
        <w:rPr>
          <w:rFonts w:ascii="Georgia" w:hAnsi="Georgia"/>
          <w:iCs/>
        </w:rPr>
        <w:t>.  Cairo Sahih AL-Bukhari</w:t>
      </w:r>
    </w:p>
    <w:p w:rsidR="00B96B9F" w:rsidRPr="003C5763" w:rsidRDefault="00B96B9F" w:rsidP="003C5763">
      <w:pPr>
        <w:numPr>
          <w:ilvl w:val="0"/>
          <w:numId w:val="4"/>
        </w:numPr>
        <w:spacing w:after="0" w:line="240" w:lineRule="auto"/>
        <w:ind w:left="495"/>
        <w:rPr>
          <w:rFonts w:ascii="Times New Roman" w:eastAsia="Times New Roman" w:hAnsi="Times New Roman" w:cs="Times New Roman"/>
          <w:sz w:val="24"/>
          <w:szCs w:val="24"/>
        </w:rPr>
      </w:pPr>
      <w:r w:rsidRPr="00FB5494">
        <w:rPr>
          <w:rFonts w:ascii="Times New Roman" w:eastAsia="Times New Roman" w:hAnsi="Times New Roman" w:cs="Times New Roman"/>
          <w:sz w:val="24"/>
          <w:szCs w:val="24"/>
        </w:rPr>
        <w:t>Cohen, Abner 1969. </w:t>
      </w:r>
      <w:r w:rsidRPr="00FB5494">
        <w:rPr>
          <w:rFonts w:ascii="Times New Roman" w:eastAsia="Times New Roman" w:hAnsi="Times New Roman" w:cs="Times New Roman"/>
          <w:i/>
          <w:iCs/>
          <w:sz w:val="24"/>
          <w:szCs w:val="24"/>
        </w:rPr>
        <w:t>Custom and politics in urban Africa</w:t>
      </w:r>
      <w:r w:rsidRPr="00FB5494">
        <w:rPr>
          <w:rFonts w:ascii="Times New Roman" w:eastAsia="Times New Roman" w:hAnsi="Times New Roman" w:cs="Times New Roman"/>
          <w:sz w:val="24"/>
          <w:szCs w:val="24"/>
        </w:rPr>
        <w:t>. Berkeley, Univ.</w:t>
      </w:r>
      <w:r>
        <w:rPr>
          <w:rFonts w:ascii="Times New Roman" w:eastAsia="Times New Roman" w:hAnsi="Times New Roman" w:cs="Times New Roman"/>
          <w:sz w:val="24"/>
          <w:szCs w:val="24"/>
        </w:rPr>
        <w:t xml:space="preserve"> of California Press. </w:t>
      </w:r>
      <w:proofErr w:type="gramStart"/>
      <w:r>
        <w:rPr>
          <w:rFonts w:ascii="Times New Roman" w:eastAsia="Times New Roman" w:hAnsi="Times New Roman" w:cs="Times New Roman"/>
          <w:sz w:val="24"/>
          <w:szCs w:val="24"/>
        </w:rPr>
        <w:t>Availablefrom:</w:t>
      </w:r>
      <w:proofErr w:type="gramEnd"/>
      <w:r w:rsidRPr="00FB5494">
        <w:rPr>
          <w:rFonts w:ascii="Times New Roman" w:eastAsia="Times New Roman" w:hAnsi="Times New Roman" w:cs="Times New Roman"/>
          <w:sz w:val="24"/>
          <w:szCs w:val="24"/>
        </w:rPr>
        <w:t>&lt;</w:t>
      </w:r>
      <w:hyperlink r:id="rId16" w:anchor="v=onepage&amp;q&amp;f=false" w:history="1">
        <w:r w:rsidRPr="00FB5494">
          <w:rPr>
            <w:rFonts w:ascii="Times New Roman" w:eastAsia="Times New Roman" w:hAnsi="Times New Roman" w:cs="Times New Roman"/>
            <w:sz w:val="24"/>
            <w:szCs w:val="24"/>
            <w:u w:val="single"/>
          </w:rPr>
          <w:t>https://books.google.com.cy/books?id=orO0DRiPvGMC&amp;pg=PA141&amp;hl=tr&amp;source=gbs_toc_r&amp;cad=4#v=onepage&amp;q&amp;f=false</w:t>
        </w:r>
      </w:hyperlink>
      <w:r w:rsidRPr="00FB5494">
        <w:rPr>
          <w:rFonts w:ascii="Times New Roman" w:eastAsia="Times New Roman" w:hAnsi="Times New Roman" w:cs="Times New Roman"/>
          <w:sz w:val="24"/>
          <w:szCs w:val="24"/>
        </w:rPr>
        <w:t>&gt; [Accessed 12 July 2016].</w:t>
      </w:r>
    </w:p>
    <w:p w:rsidR="00C27A05" w:rsidRPr="00FB5494" w:rsidRDefault="00C27A05" w:rsidP="00C27A05">
      <w:pPr>
        <w:spacing w:after="0" w:line="240" w:lineRule="auto"/>
        <w:ind w:left="495"/>
        <w:rPr>
          <w:rFonts w:ascii="Times New Roman" w:eastAsia="Times New Roman" w:hAnsi="Times New Roman" w:cs="Times New Roman"/>
          <w:sz w:val="24"/>
          <w:szCs w:val="24"/>
        </w:rPr>
      </w:pPr>
    </w:p>
    <w:p w:rsidR="00845C98" w:rsidRDefault="00F05E54" w:rsidP="00845C98">
      <w:pPr>
        <w:numPr>
          <w:ilvl w:val="0"/>
          <w:numId w:val="4"/>
        </w:numPr>
        <w:spacing w:after="0" w:line="240" w:lineRule="auto"/>
        <w:ind w:left="495"/>
        <w:rPr>
          <w:rFonts w:ascii="Times New Roman" w:eastAsia="Times New Roman" w:hAnsi="Times New Roman" w:cs="Times New Roman"/>
          <w:sz w:val="24"/>
          <w:szCs w:val="24"/>
        </w:rPr>
      </w:pPr>
      <w:r w:rsidRPr="00FB5494">
        <w:rPr>
          <w:rFonts w:ascii="Times New Roman" w:eastAsia="Times New Roman" w:hAnsi="Times New Roman" w:cs="Times New Roman"/>
          <w:sz w:val="24"/>
          <w:szCs w:val="24"/>
        </w:rPr>
        <w:t>Dike, Victor E. 2005. Corruption in Nigeria: A new paradigm for effective control. </w:t>
      </w:r>
      <w:r w:rsidR="00C27A05">
        <w:rPr>
          <w:rFonts w:ascii="Times New Roman" w:eastAsia="Times New Roman" w:hAnsi="Times New Roman" w:cs="Times New Roman"/>
          <w:i/>
          <w:iCs/>
          <w:sz w:val="24"/>
          <w:szCs w:val="24"/>
        </w:rPr>
        <w:t>Africa economic</w:t>
      </w:r>
      <w:r w:rsidRPr="00FB5494">
        <w:rPr>
          <w:rFonts w:ascii="Times New Roman" w:eastAsia="Times New Roman" w:hAnsi="Times New Roman" w:cs="Times New Roman"/>
          <w:i/>
          <w:iCs/>
          <w:sz w:val="24"/>
          <w:szCs w:val="24"/>
        </w:rPr>
        <w:t>analysis. </w:t>
      </w:r>
      <w:r w:rsidR="00C27A05">
        <w:rPr>
          <w:rFonts w:ascii="Times New Roman" w:eastAsia="Times New Roman" w:hAnsi="Times New Roman" w:cs="Times New Roman"/>
          <w:sz w:val="24"/>
          <w:szCs w:val="24"/>
        </w:rPr>
        <w:t>Available</w:t>
      </w:r>
      <w:r w:rsidRPr="00FB5494">
        <w:rPr>
          <w:rFonts w:ascii="Times New Roman" w:eastAsia="Times New Roman" w:hAnsi="Times New Roman" w:cs="Times New Roman"/>
          <w:sz w:val="24"/>
          <w:szCs w:val="24"/>
        </w:rPr>
        <w:t>from</w:t>
      </w:r>
      <w:proofErr w:type="gramStart"/>
      <w:r w:rsidRPr="00FB5494">
        <w:rPr>
          <w:rFonts w:ascii="Times New Roman" w:eastAsia="Times New Roman" w:hAnsi="Times New Roman" w:cs="Times New Roman"/>
          <w:sz w:val="24"/>
          <w:szCs w:val="24"/>
        </w:rPr>
        <w:t>:</w:t>
      </w:r>
      <w:proofErr w:type="gramEnd"/>
      <w:r w:rsidR="005110B7">
        <w:fldChar w:fldCharType="begin"/>
      </w:r>
      <w:r w:rsidR="005110B7">
        <w:instrText xml:space="preserve"> HYPERLINK "http://www.africaeconomicanalysis.org/articles/gen/corruptiondikehtm.html" </w:instrText>
      </w:r>
      <w:r w:rsidR="005110B7">
        <w:fldChar w:fldCharType="separate"/>
      </w:r>
      <w:r w:rsidRPr="00FB5494">
        <w:rPr>
          <w:rFonts w:ascii="Times New Roman" w:eastAsia="Times New Roman" w:hAnsi="Times New Roman" w:cs="Times New Roman"/>
          <w:sz w:val="24"/>
          <w:szCs w:val="24"/>
          <w:u w:val="single"/>
        </w:rPr>
        <w:t>http://www.africaeconomicanalysis.org/articles/gen/corruptiondikehtm.html</w:t>
      </w:r>
      <w:r w:rsidR="005110B7">
        <w:rPr>
          <w:rFonts w:ascii="Times New Roman" w:eastAsia="Times New Roman" w:hAnsi="Times New Roman" w:cs="Times New Roman"/>
          <w:sz w:val="24"/>
          <w:szCs w:val="24"/>
          <w:u w:val="single"/>
        </w:rPr>
        <w:fldChar w:fldCharType="end"/>
      </w:r>
      <w:r w:rsidRPr="00FB5494">
        <w:rPr>
          <w:rFonts w:ascii="Times New Roman" w:eastAsia="Times New Roman" w:hAnsi="Times New Roman" w:cs="Times New Roman"/>
          <w:sz w:val="24"/>
          <w:szCs w:val="24"/>
        </w:rPr>
        <w:t>[Accessed 25 July 2016].</w:t>
      </w:r>
    </w:p>
    <w:p w:rsidR="00845C98" w:rsidRPr="00845C98" w:rsidRDefault="00845C98" w:rsidP="00845C98">
      <w:pPr>
        <w:spacing w:after="0" w:line="240" w:lineRule="auto"/>
        <w:rPr>
          <w:rFonts w:ascii="Times New Roman" w:eastAsia="Times New Roman" w:hAnsi="Times New Roman" w:cs="Times New Roman"/>
          <w:sz w:val="24"/>
          <w:szCs w:val="24"/>
        </w:rPr>
      </w:pPr>
    </w:p>
    <w:p w:rsidR="00845C98" w:rsidRPr="00845C98" w:rsidRDefault="00845C98" w:rsidP="00845C98">
      <w:pPr>
        <w:numPr>
          <w:ilvl w:val="0"/>
          <w:numId w:val="4"/>
        </w:numPr>
        <w:spacing w:after="0" w:line="240" w:lineRule="auto"/>
        <w:ind w:left="495"/>
        <w:rPr>
          <w:rFonts w:ascii="Times New Roman" w:eastAsia="Times New Roman" w:hAnsi="Times New Roman" w:cs="Times New Roman"/>
          <w:sz w:val="24"/>
          <w:szCs w:val="24"/>
        </w:rPr>
      </w:pPr>
      <w:r w:rsidRPr="00845C98">
        <w:rPr>
          <w:rFonts w:ascii="Times New Roman" w:eastAsia="Times New Roman" w:hAnsi="Times New Roman" w:cs="Times New Roman"/>
          <w:sz w:val="24"/>
          <w:szCs w:val="24"/>
        </w:rPr>
        <w:t>Da’awa Institute of Nigeria, Muslim Relations with Christians. Jews and others 2018</w:t>
      </w:r>
    </w:p>
    <w:p w:rsidR="00845C98" w:rsidRDefault="00845C98" w:rsidP="00845C98">
      <w:pPr>
        <w:spacing w:after="0" w:line="240" w:lineRule="auto"/>
        <w:rPr>
          <w:rFonts w:ascii="Times New Roman" w:eastAsia="Times New Roman" w:hAnsi="Times New Roman" w:cs="Times New Roman"/>
          <w:sz w:val="24"/>
          <w:szCs w:val="24"/>
        </w:rPr>
      </w:pPr>
    </w:p>
    <w:p w:rsidR="00845C98" w:rsidRDefault="00845C98" w:rsidP="00845C98">
      <w:pPr>
        <w:numPr>
          <w:ilvl w:val="0"/>
          <w:numId w:val="4"/>
        </w:numPr>
        <w:spacing w:after="0" w:line="240" w:lineRule="auto"/>
        <w:ind w:left="495"/>
        <w:rPr>
          <w:rFonts w:ascii="Times New Roman" w:eastAsia="Times New Roman" w:hAnsi="Times New Roman" w:cs="Times New Roman"/>
          <w:sz w:val="24"/>
          <w:szCs w:val="24"/>
        </w:rPr>
      </w:pPr>
      <w:r w:rsidRPr="00FB5494">
        <w:rPr>
          <w:rFonts w:ascii="Times New Roman" w:eastAsia="Times New Roman" w:hAnsi="Times New Roman" w:cs="Times New Roman"/>
          <w:sz w:val="24"/>
          <w:szCs w:val="24"/>
        </w:rPr>
        <w:lastRenderedPageBreak/>
        <w:t>Edoh, T. 2001. The upsurge of ethno-religious sentiments and the future of democracy in Nigeria. </w:t>
      </w:r>
      <w:r w:rsidRPr="00FB5494">
        <w:rPr>
          <w:rFonts w:ascii="Times New Roman" w:eastAsia="Times New Roman" w:hAnsi="Times New Roman" w:cs="Times New Roman"/>
          <w:i/>
          <w:iCs/>
          <w:sz w:val="24"/>
          <w:szCs w:val="24"/>
        </w:rPr>
        <w:t>Nigeria journal of political and administrative studies</w:t>
      </w:r>
      <w:r w:rsidRPr="00FB5494">
        <w:rPr>
          <w:rFonts w:ascii="Times New Roman" w:eastAsia="Times New Roman" w:hAnsi="Times New Roman" w:cs="Times New Roman"/>
          <w:sz w:val="24"/>
          <w:szCs w:val="24"/>
        </w:rPr>
        <w:t>, 1 (2), pp. 79–92.</w:t>
      </w:r>
    </w:p>
    <w:p w:rsidR="00845C98" w:rsidRPr="00845C98" w:rsidRDefault="00845C98" w:rsidP="00845C98">
      <w:pPr>
        <w:spacing w:after="0" w:line="240" w:lineRule="auto"/>
        <w:rPr>
          <w:rFonts w:ascii="Times New Roman" w:eastAsia="Times New Roman" w:hAnsi="Times New Roman" w:cs="Times New Roman"/>
          <w:sz w:val="24"/>
          <w:szCs w:val="24"/>
        </w:rPr>
      </w:pPr>
    </w:p>
    <w:p w:rsidR="00B96B9F" w:rsidRDefault="006E696F" w:rsidP="003C5763">
      <w:pPr>
        <w:numPr>
          <w:ilvl w:val="0"/>
          <w:numId w:val="4"/>
        </w:numPr>
        <w:spacing w:after="0" w:line="240" w:lineRule="auto"/>
        <w:ind w:left="495"/>
        <w:rPr>
          <w:rFonts w:ascii="Times New Roman" w:eastAsia="Times New Roman" w:hAnsi="Times New Roman" w:cs="Times New Roman"/>
          <w:sz w:val="24"/>
          <w:szCs w:val="24"/>
        </w:rPr>
      </w:pPr>
      <w:r w:rsidRPr="006E696F">
        <w:rPr>
          <w:rFonts w:ascii="Times New Roman" w:hAnsi="Times New Roman" w:cs="Times New Roman"/>
          <w:sz w:val="24"/>
          <w:szCs w:val="24"/>
        </w:rPr>
        <w:t xml:space="preserve">Eghosa E. Osaghea and Rotimi T.Suberu. </w:t>
      </w:r>
      <w:r w:rsidRPr="006E696F">
        <w:rPr>
          <w:rFonts w:ascii="Times New Roman" w:hAnsi="Times New Roman" w:cs="Times New Roman"/>
          <w:i/>
          <w:iCs/>
          <w:sz w:val="24"/>
          <w:szCs w:val="24"/>
        </w:rPr>
        <w:t>A History of Identities, Violence and Stability in Nigeria</w:t>
      </w:r>
      <w:r w:rsidRPr="006E696F">
        <w:rPr>
          <w:rFonts w:ascii="Times New Roman" w:hAnsi="Times New Roman" w:cs="Times New Roman"/>
          <w:sz w:val="24"/>
          <w:szCs w:val="24"/>
        </w:rPr>
        <w:t>. P 9 -10. Rise, Queen Elizabeth</w:t>
      </w:r>
      <w:r w:rsidRPr="006E696F">
        <w:rPr>
          <w:rFonts w:ascii="Times New Roman" w:hAnsi="Times New Roman" w:cs="Times New Roman"/>
          <w:i/>
          <w:iCs/>
          <w:sz w:val="24"/>
          <w:szCs w:val="24"/>
        </w:rPr>
        <w:t xml:space="preserve"> </w:t>
      </w:r>
      <w:r w:rsidRPr="006E696F">
        <w:rPr>
          <w:rFonts w:ascii="Times New Roman" w:hAnsi="Times New Roman" w:cs="Times New Roman"/>
          <w:sz w:val="24"/>
          <w:szCs w:val="24"/>
        </w:rPr>
        <w:t>house, university of oxford UK. 2005.</w:t>
      </w:r>
      <w:r w:rsidRPr="006E696F">
        <w:rPr>
          <w:rFonts w:ascii="Times New Roman" w:eastAsia="Times New Roman" w:hAnsi="Times New Roman" w:cs="Times New Roman"/>
          <w:sz w:val="24"/>
          <w:szCs w:val="24"/>
        </w:rPr>
        <w:t xml:space="preserve"> Available from: &lt;</w:t>
      </w:r>
      <w:hyperlink r:id="rId17" w:history="1">
        <w:r w:rsidRPr="006E696F">
          <w:rPr>
            <w:rFonts w:ascii="Times New Roman" w:eastAsia="Times New Roman" w:hAnsi="Times New Roman" w:cs="Times New Roman"/>
            <w:sz w:val="24"/>
            <w:szCs w:val="24"/>
            <w:u w:val="single"/>
          </w:rPr>
          <w:t>https://www.eisf.eu/wp-content/uploads/2014/09/0071-Salawu-2010-Nigeria-ethno-religious-conflict.pdf</w:t>
        </w:r>
      </w:hyperlink>
      <w:r w:rsidRPr="006E696F">
        <w:rPr>
          <w:rFonts w:ascii="Times New Roman" w:eastAsia="Times New Roman" w:hAnsi="Times New Roman" w:cs="Times New Roman"/>
          <w:sz w:val="24"/>
          <w:szCs w:val="24"/>
        </w:rPr>
        <w:t>&gt; [Accessed 25 July 2016].</w:t>
      </w:r>
    </w:p>
    <w:p w:rsidR="003C5763" w:rsidRPr="003C5763" w:rsidRDefault="003C5763" w:rsidP="003C5763">
      <w:pPr>
        <w:spacing w:after="0" w:line="240" w:lineRule="auto"/>
        <w:rPr>
          <w:rFonts w:ascii="Times New Roman" w:eastAsia="Times New Roman" w:hAnsi="Times New Roman" w:cs="Times New Roman"/>
          <w:sz w:val="24"/>
          <w:szCs w:val="24"/>
        </w:rPr>
      </w:pPr>
    </w:p>
    <w:p w:rsidR="00B96B9F" w:rsidRDefault="00B96B9F" w:rsidP="00B96B9F">
      <w:pPr>
        <w:numPr>
          <w:ilvl w:val="0"/>
          <w:numId w:val="4"/>
        </w:numPr>
        <w:spacing w:after="0" w:line="240" w:lineRule="auto"/>
        <w:ind w:left="495"/>
        <w:rPr>
          <w:rFonts w:ascii="Times New Roman" w:eastAsia="Times New Roman" w:hAnsi="Times New Roman" w:cs="Times New Roman"/>
          <w:sz w:val="24"/>
          <w:szCs w:val="24"/>
        </w:rPr>
      </w:pPr>
      <w:r w:rsidRPr="00B96B9F">
        <w:rPr>
          <w:rFonts w:ascii="Georgia" w:eastAsia="Times New Roman" w:hAnsi="Georgia" w:cs="Times New Roman"/>
          <w:sz w:val="24"/>
          <w:szCs w:val="24"/>
        </w:rPr>
        <w:t>Haldun C</w:t>
      </w:r>
      <w:r w:rsidRPr="00B96B9F">
        <w:rPr>
          <w:rFonts w:ascii="Times New Roman" w:eastAsia="Times New Roman" w:hAnsi="Times New Roman" w:cs="Times New Roman"/>
          <w:sz w:val="24"/>
          <w:szCs w:val="24"/>
        </w:rPr>
        <w:t>̧</w:t>
      </w:r>
      <w:r w:rsidRPr="00B96B9F">
        <w:rPr>
          <w:rFonts w:ascii="Georgia" w:eastAsia="Times New Roman" w:hAnsi="Georgia" w:cs="Times New Roman"/>
          <w:sz w:val="24"/>
          <w:szCs w:val="24"/>
        </w:rPr>
        <w:t xml:space="preserve">., Opeyemi A. O, </w:t>
      </w:r>
      <w:r w:rsidRPr="00B96B9F">
        <w:rPr>
          <w:rFonts w:ascii="Georgia" w:eastAsia="Times New Roman" w:hAnsi="Georgia" w:cs="Times New Roman"/>
          <w:kern w:val="36"/>
          <w:sz w:val="24"/>
          <w:szCs w:val="24"/>
        </w:rPr>
        <w:t>Ethnic and religious crises in Nigeria</w:t>
      </w:r>
      <w:r w:rsidRPr="00B96B9F">
        <w:rPr>
          <w:rFonts w:ascii="Georgia" w:eastAsia="Times New Roman" w:hAnsi="Georgia" w:cs="Times New Roman"/>
          <w:sz w:val="24"/>
          <w:szCs w:val="24"/>
        </w:rPr>
        <w:t>; A specific analysis upon identities (1999-2013)</w:t>
      </w:r>
    </w:p>
    <w:p w:rsidR="00B96B9F" w:rsidRPr="00B96B9F" w:rsidRDefault="00B96B9F" w:rsidP="00B96B9F">
      <w:pPr>
        <w:spacing w:after="0" w:line="240" w:lineRule="auto"/>
        <w:rPr>
          <w:rFonts w:ascii="Times New Roman" w:eastAsia="Times New Roman" w:hAnsi="Times New Roman" w:cs="Times New Roman"/>
          <w:sz w:val="24"/>
          <w:szCs w:val="24"/>
        </w:rPr>
      </w:pPr>
    </w:p>
    <w:p w:rsidR="00845C98" w:rsidRPr="00B96B9F" w:rsidRDefault="00F05E54" w:rsidP="00B96B9F">
      <w:pPr>
        <w:numPr>
          <w:ilvl w:val="0"/>
          <w:numId w:val="4"/>
        </w:numPr>
        <w:spacing w:after="0" w:line="240" w:lineRule="auto"/>
        <w:ind w:left="495"/>
        <w:rPr>
          <w:rFonts w:ascii="Times New Roman" w:eastAsia="Times New Roman" w:hAnsi="Times New Roman" w:cs="Times New Roman"/>
          <w:sz w:val="24"/>
          <w:szCs w:val="24"/>
        </w:rPr>
      </w:pPr>
      <w:r w:rsidRPr="00B96B9F">
        <w:rPr>
          <w:rFonts w:ascii="Times New Roman" w:eastAsia="Times New Roman" w:hAnsi="Times New Roman" w:cs="Times New Roman"/>
          <w:sz w:val="24"/>
          <w:szCs w:val="24"/>
        </w:rPr>
        <w:t>Nwankwo, Beloveth O. 2015. Rhetorics and realities of managing ethno-religious conflicts: The Nigerian experience. </w:t>
      </w:r>
      <w:r w:rsidRPr="00B96B9F">
        <w:rPr>
          <w:rFonts w:ascii="Times New Roman" w:eastAsia="Times New Roman" w:hAnsi="Times New Roman" w:cs="Times New Roman"/>
          <w:i/>
          <w:iCs/>
          <w:sz w:val="24"/>
          <w:szCs w:val="24"/>
        </w:rPr>
        <w:t>American journal of educational research,</w:t>
      </w:r>
      <w:r w:rsidRPr="00B96B9F">
        <w:rPr>
          <w:rFonts w:ascii="Times New Roman" w:eastAsia="Times New Roman" w:hAnsi="Times New Roman" w:cs="Times New Roman"/>
          <w:sz w:val="24"/>
          <w:szCs w:val="24"/>
        </w:rPr>
        <w:t> 3 (3)</w:t>
      </w:r>
      <w:r w:rsidR="00E26E63" w:rsidRPr="00B96B9F">
        <w:rPr>
          <w:rFonts w:ascii="Times New Roman" w:eastAsia="Times New Roman" w:hAnsi="Times New Roman" w:cs="Times New Roman"/>
          <w:sz w:val="24"/>
          <w:szCs w:val="24"/>
        </w:rPr>
        <w:t xml:space="preserve">, pp. 292–300. Available from </w:t>
      </w:r>
      <w:r w:rsidRPr="00B96B9F">
        <w:rPr>
          <w:rFonts w:ascii="Times New Roman" w:eastAsia="Times New Roman" w:hAnsi="Times New Roman" w:cs="Times New Roman"/>
          <w:sz w:val="24"/>
          <w:szCs w:val="24"/>
          <w:u w:val="single"/>
        </w:rPr>
        <w:t>http://pu</w:t>
      </w:r>
      <w:r w:rsidR="00E26E63" w:rsidRPr="00B96B9F">
        <w:rPr>
          <w:rFonts w:ascii="Times New Roman" w:eastAsia="Times New Roman" w:hAnsi="Times New Roman" w:cs="Times New Roman"/>
          <w:sz w:val="24"/>
          <w:szCs w:val="24"/>
          <w:u w:val="single"/>
        </w:rPr>
        <w:t>bs.sciepub.com/education/</w:t>
      </w:r>
      <w:r w:rsidRPr="00B96B9F">
        <w:rPr>
          <w:rFonts w:ascii="Times New Roman" w:eastAsia="Times New Roman" w:hAnsi="Times New Roman" w:cs="Times New Roman"/>
          <w:sz w:val="24"/>
          <w:szCs w:val="24"/>
        </w:rPr>
        <w:t>[Accessed 25 July 2016].</w:t>
      </w:r>
    </w:p>
    <w:p w:rsidR="00845C98" w:rsidRPr="00845C98" w:rsidRDefault="00845C98" w:rsidP="00845C98">
      <w:pPr>
        <w:spacing w:after="0" w:line="240" w:lineRule="auto"/>
        <w:rPr>
          <w:rFonts w:ascii="Times New Roman" w:eastAsia="Times New Roman" w:hAnsi="Times New Roman" w:cs="Times New Roman"/>
          <w:sz w:val="24"/>
          <w:szCs w:val="24"/>
        </w:rPr>
      </w:pPr>
    </w:p>
    <w:p w:rsidR="00845C98" w:rsidRDefault="00845C98" w:rsidP="00845C98">
      <w:pPr>
        <w:numPr>
          <w:ilvl w:val="0"/>
          <w:numId w:val="4"/>
        </w:numPr>
        <w:spacing w:after="0" w:line="240" w:lineRule="auto"/>
        <w:ind w:left="495"/>
        <w:jc w:val="left"/>
        <w:rPr>
          <w:rFonts w:ascii="Times New Roman" w:eastAsia="Times New Roman" w:hAnsi="Times New Roman" w:cs="Times New Roman"/>
          <w:sz w:val="24"/>
          <w:szCs w:val="24"/>
        </w:rPr>
      </w:pPr>
      <w:r w:rsidRPr="00FB5494">
        <w:rPr>
          <w:rFonts w:ascii="Times New Roman" w:eastAsia="Times New Roman" w:hAnsi="Times New Roman" w:cs="Times New Roman"/>
          <w:sz w:val="24"/>
          <w:szCs w:val="24"/>
        </w:rPr>
        <w:t>Osaghae, Eghosa E. and Rotimi T. Suberu 2005. A history of identities, violence, and stability in Nigeria. CRISE working paper No. 6</w:t>
      </w:r>
      <w:r w:rsidRPr="00FB5494">
        <w:rPr>
          <w:rFonts w:ascii="Times New Roman" w:eastAsia="Times New Roman" w:hAnsi="Times New Roman" w:cs="Times New Roman"/>
          <w:i/>
          <w:iCs/>
          <w:sz w:val="24"/>
          <w:szCs w:val="24"/>
        </w:rPr>
        <w:t>.</w:t>
      </w:r>
      <w:r w:rsidRPr="00FB5494">
        <w:rPr>
          <w:rFonts w:ascii="Times New Roman" w:eastAsia="Times New Roman" w:hAnsi="Times New Roman" w:cs="Times New Roman"/>
          <w:sz w:val="24"/>
          <w:szCs w:val="24"/>
        </w:rPr>
        <w:t> Oxford, Centre for Research on Inequality, Human</w:t>
      </w:r>
      <w:r>
        <w:rPr>
          <w:rFonts w:ascii="Times New Roman" w:eastAsia="Times New Roman" w:hAnsi="Times New Roman" w:cs="Times New Roman"/>
          <w:sz w:val="24"/>
          <w:szCs w:val="24"/>
        </w:rPr>
        <w:t xml:space="preserve"> </w:t>
      </w:r>
      <w:r w:rsidRPr="00FB5494">
        <w:rPr>
          <w:rFonts w:ascii="Times New Roman" w:eastAsia="Times New Roman" w:hAnsi="Times New Roman" w:cs="Times New Roman"/>
          <w:sz w:val="24"/>
          <w:szCs w:val="24"/>
        </w:rPr>
        <w:t>Security</w:t>
      </w:r>
      <w:r>
        <w:rPr>
          <w:rFonts w:ascii="Times New Roman" w:eastAsia="Times New Roman" w:hAnsi="Times New Roman" w:cs="Times New Roman"/>
          <w:sz w:val="24"/>
          <w:szCs w:val="24"/>
        </w:rPr>
        <w:t xml:space="preserve"> and Ethnicity. Available from: </w:t>
      </w:r>
      <w:hyperlink r:id="rId18" w:history="1">
        <w:r w:rsidRPr="00FB5494">
          <w:rPr>
            <w:rFonts w:ascii="Times New Roman" w:eastAsia="Times New Roman" w:hAnsi="Times New Roman" w:cs="Times New Roman"/>
            <w:sz w:val="24"/>
            <w:szCs w:val="24"/>
            <w:u w:val="single"/>
          </w:rPr>
          <w:t>http://r4d.dfid.gov.uk/PDF/Outputs/Inequality/wp6.pdf</w:t>
        </w:r>
      </w:hyperlink>
      <w:r w:rsidRPr="00FB5494">
        <w:rPr>
          <w:rFonts w:ascii="Times New Roman" w:eastAsia="Times New Roman" w:hAnsi="Times New Roman" w:cs="Times New Roman"/>
          <w:sz w:val="24"/>
          <w:szCs w:val="24"/>
        </w:rPr>
        <w:t xml:space="preserve">&gt; [Accessed 14 July 2016] </w:t>
      </w:r>
    </w:p>
    <w:p w:rsidR="00845C98" w:rsidRPr="00FB5494" w:rsidRDefault="00845C98" w:rsidP="00845C98">
      <w:pPr>
        <w:spacing w:after="0" w:line="240" w:lineRule="auto"/>
        <w:jc w:val="left"/>
        <w:rPr>
          <w:rFonts w:ascii="Times New Roman" w:eastAsia="Times New Roman" w:hAnsi="Times New Roman" w:cs="Times New Roman"/>
          <w:sz w:val="24"/>
          <w:szCs w:val="24"/>
        </w:rPr>
      </w:pPr>
    </w:p>
    <w:p w:rsidR="00845C98" w:rsidRDefault="00845C98" w:rsidP="00845C98">
      <w:pPr>
        <w:numPr>
          <w:ilvl w:val="0"/>
          <w:numId w:val="4"/>
        </w:numPr>
        <w:spacing w:after="0" w:line="240" w:lineRule="auto"/>
        <w:ind w:left="495"/>
        <w:rPr>
          <w:rFonts w:ascii="Times New Roman" w:eastAsia="Times New Roman" w:hAnsi="Times New Roman" w:cs="Times New Roman"/>
          <w:sz w:val="24"/>
          <w:szCs w:val="24"/>
        </w:rPr>
      </w:pPr>
      <w:r w:rsidRPr="00FB5494">
        <w:rPr>
          <w:rFonts w:ascii="Times New Roman" w:eastAsia="Times New Roman" w:hAnsi="Times New Roman" w:cs="Times New Roman"/>
          <w:sz w:val="24"/>
          <w:szCs w:val="24"/>
        </w:rPr>
        <w:t>Okpanachi, Eyene 2010. Ethno-religious identity and conflict in Northern Nigeria. IFRA (Institut de Recherche français en Afrique) e-papers</w:t>
      </w:r>
      <w:r w:rsidRPr="00FB5494">
        <w:rPr>
          <w:rFonts w:ascii="Times New Roman" w:eastAsia="Times New Roman" w:hAnsi="Times New Roman" w:cs="Times New Roman"/>
          <w:i/>
          <w:iCs/>
          <w:sz w:val="24"/>
          <w:szCs w:val="24"/>
        </w:rPr>
        <w:t>. </w:t>
      </w:r>
      <w:r w:rsidRPr="00FB5494">
        <w:rPr>
          <w:rFonts w:ascii="Times New Roman" w:eastAsia="Times New Roman" w:hAnsi="Times New Roman" w:cs="Times New Roman"/>
          <w:sz w:val="24"/>
          <w:szCs w:val="24"/>
        </w:rPr>
        <w:t xml:space="preserve">Available from: </w:t>
      </w:r>
      <w:r>
        <w:rPr>
          <w:rFonts w:ascii="Times New Roman" w:eastAsia="Times New Roman" w:hAnsi="Times New Roman" w:cs="Times New Roman"/>
          <w:sz w:val="24"/>
          <w:szCs w:val="24"/>
        </w:rPr>
        <w:t xml:space="preserve">http//www.ifra nigeria.org/publications </w:t>
      </w:r>
      <w:r w:rsidRPr="00FB5494">
        <w:rPr>
          <w:rFonts w:ascii="Times New Roman" w:eastAsia="Times New Roman" w:hAnsi="Times New Roman" w:cs="Times New Roman"/>
          <w:sz w:val="24"/>
          <w:szCs w:val="24"/>
        </w:rPr>
        <w:t>Accessed 11 July 2016</w:t>
      </w:r>
    </w:p>
    <w:p w:rsidR="00E87529" w:rsidRDefault="00E87529" w:rsidP="00E87529">
      <w:pPr>
        <w:spacing w:after="0" w:line="240" w:lineRule="auto"/>
        <w:rPr>
          <w:rFonts w:ascii="Times New Roman" w:eastAsia="Times New Roman" w:hAnsi="Times New Roman" w:cs="Times New Roman"/>
          <w:sz w:val="24"/>
          <w:szCs w:val="24"/>
        </w:rPr>
      </w:pPr>
    </w:p>
    <w:p w:rsidR="00E87529" w:rsidRDefault="00E87529" w:rsidP="00E87529">
      <w:pPr>
        <w:numPr>
          <w:ilvl w:val="0"/>
          <w:numId w:val="4"/>
        </w:numPr>
        <w:spacing w:after="0" w:line="240" w:lineRule="auto"/>
        <w:ind w:left="495"/>
        <w:rPr>
          <w:rFonts w:ascii="Times New Roman" w:eastAsia="Times New Roman" w:hAnsi="Times New Roman" w:cs="Times New Roman"/>
          <w:sz w:val="24"/>
          <w:szCs w:val="24"/>
        </w:rPr>
      </w:pPr>
      <w:r w:rsidRPr="00FB5494">
        <w:rPr>
          <w:rFonts w:ascii="Times New Roman" w:eastAsia="Times New Roman" w:hAnsi="Times New Roman" w:cs="Times New Roman"/>
          <w:sz w:val="24"/>
          <w:szCs w:val="24"/>
        </w:rPr>
        <w:t xml:space="preserve">Olojo, Akinola E. 2014. Muslims, Christians and religious violence in Nigeria: Patterns and mapping (June 2006-May 2014). IFRA-Nigeria working papers series, no. 33, </w:t>
      </w:r>
      <w:proofErr w:type="gramStart"/>
      <w:r w:rsidRPr="00FB5494">
        <w:rPr>
          <w:rFonts w:ascii="Times New Roman" w:eastAsia="Times New Roman" w:hAnsi="Times New Roman" w:cs="Times New Roman"/>
          <w:sz w:val="24"/>
          <w:szCs w:val="24"/>
        </w:rPr>
        <w:t>pp</w:t>
      </w:r>
      <w:proofErr w:type="gramEnd"/>
      <w:r w:rsidRPr="00FB5494">
        <w:rPr>
          <w:rFonts w:ascii="Times New Roman" w:eastAsia="Times New Roman" w:hAnsi="Times New Roman" w:cs="Times New Roman"/>
          <w:sz w:val="24"/>
          <w:szCs w:val="24"/>
        </w:rPr>
        <w:t>. 1–44. Available from:</w:t>
      </w:r>
      <w:r>
        <w:rPr>
          <w:rFonts w:ascii="Times New Roman" w:eastAsia="Times New Roman" w:hAnsi="Times New Roman" w:cs="Times New Roman"/>
          <w:sz w:val="24"/>
          <w:szCs w:val="24"/>
        </w:rPr>
        <w:t xml:space="preserve"> </w:t>
      </w:r>
      <w:hyperlink r:id="rId19" w:history="1">
        <w:r w:rsidRPr="004C091D">
          <w:rPr>
            <w:rStyle w:val="Hyperlink"/>
            <w:rFonts w:ascii="Times New Roman" w:eastAsia="Times New Roman" w:hAnsi="Times New Roman" w:cs="Times New Roman"/>
            <w:sz w:val="24"/>
            <w:szCs w:val="24"/>
          </w:rPr>
          <w:t>http://www.ifranigeriaorg/IMG/pdf/muslimschristiansreligious</w:t>
        </w:r>
      </w:hyperlink>
      <w:r>
        <w:rPr>
          <w:rFonts w:ascii="Times New Roman" w:eastAsia="Times New Roman" w:hAnsi="Times New Roman" w:cs="Times New Roman"/>
          <w:sz w:val="24"/>
          <w:szCs w:val="24"/>
        </w:rPr>
        <w:t xml:space="preserve">violence nigeria </w:t>
      </w:r>
      <w:r w:rsidRPr="00FB5494">
        <w:rPr>
          <w:rFonts w:ascii="Times New Roman" w:eastAsia="Times New Roman" w:hAnsi="Times New Roman" w:cs="Times New Roman"/>
          <w:sz w:val="24"/>
          <w:szCs w:val="24"/>
        </w:rPr>
        <w:t>[Accessed 25 July 2016]</w:t>
      </w:r>
      <w:r>
        <w:rPr>
          <w:rFonts w:ascii="Times New Roman" w:eastAsia="Times New Roman" w:hAnsi="Times New Roman" w:cs="Times New Roman"/>
          <w:sz w:val="24"/>
          <w:szCs w:val="24"/>
        </w:rPr>
        <w:t xml:space="preserve"> </w:t>
      </w:r>
    </w:p>
    <w:p w:rsidR="00845C98" w:rsidRDefault="00845C98" w:rsidP="00845C98">
      <w:pPr>
        <w:spacing w:after="0" w:line="240" w:lineRule="auto"/>
        <w:rPr>
          <w:rFonts w:ascii="Times New Roman" w:eastAsia="Times New Roman" w:hAnsi="Times New Roman" w:cs="Times New Roman"/>
          <w:sz w:val="24"/>
          <w:szCs w:val="24"/>
        </w:rPr>
      </w:pPr>
    </w:p>
    <w:p w:rsidR="00845C98" w:rsidRPr="00E87529" w:rsidRDefault="00845C98" w:rsidP="00E87529">
      <w:pPr>
        <w:numPr>
          <w:ilvl w:val="0"/>
          <w:numId w:val="4"/>
        </w:numPr>
        <w:spacing w:after="0" w:line="240" w:lineRule="auto"/>
        <w:ind w:left="495"/>
        <w:rPr>
          <w:rFonts w:ascii="Times New Roman" w:eastAsia="Times New Roman" w:hAnsi="Times New Roman" w:cs="Times New Roman"/>
          <w:sz w:val="24"/>
          <w:szCs w:val="24"/>
        </w:rPr>
      </w:pPr>
      <w:r w:rsidRPr="00FB5494">
        <w:rPr>
          <w:rFonts w:ascii="Times New Roman" w:eastAsia="Times New Roman" w:hAnsi="Times New Roman" w:cs="Times New Roman"/>
          <w:sz w:val="24"/>
          <w:szCs w:val="24"/>
        </w:rPr>
        <w:t xml:space="preserve">Quadri, Y.A. All in the name of God, </w:t>
      </w:r>
    </w:p>
    <w:p w:rsidR="006E696F" w:rsidRPr="00FB5494" w:rsidRDefault="006E696F" w:rsidP="006E696F">
      <w:pPr>
        <w:spacing w:after="0" w:line="240" w:lineRule="auto"/>
        <w:rPr>
          <w:rFonts w:ascii="Times New Roman" w:eastAsia="Times New Roman" w:hAnsi="Times New Roman" w:cs="Times New Roman"/>
          <w:sz w:val="24"/>
          <w:szCs w:val="24"/>
        </w:rPr>
      </w:pPr>
    </w:p>
    <w:p w:rsidR="006E696F" w:rsidRDefault="0079499E" w:rsidP="006E696F">
      <w:pPr>
        <w:numPr>
          <w:ilvl w:val="0"/>
          <w:numId w:val="4"/>
        </w:numPr>
        <w:spacing w:after="0" w:line="240" w:lineRule="auto"/>
        <w:ind w:left="495"/>
        <w:rPr>
          <w:rFonts w:ascii="Times New Roman" w:eastAsia="Times New Roman" w:hAnsi="Times New Roman" w:cs="Times New Roman"/>
          <w:sz w:val="24"/>
          <w:szCs w:val="24"/>
        </w:rPr>
      </w:pPr>
      <w:r w:rsidRPr="00FB5494">
        <w:rPr>
          <w:rFonts w:ascii="Times New Roman" w:eastAsia="Times New Roman" w:hAnsi="Times New Roman" w:cs="Times New Roman"/>
          <w:sz w:val="24"/>
          <w:szCs w:val="24"/>
        </w:rPr>
        <w:t>Salawu, B. 2010. Ethno-religious conflicts in Nigeria: Causal analysis and proposals for new management strategies. </w:t>
      </w:r>
      <w:r w:rsidRPr="00FB5494">
        <w:rPr>
          <w:rFonts w:ascii="Times New Roman" w:eastAsia="Times New Roman" w:hAnsi="Times New Roman" w:cs="Times New Roman"/>
          <w:i/>
          <w:iCs/>
          <w:sz w:val="24"/>
          <w:szCs w:val="24"/>
        </w:rPr>
        <w:t>European Journal of Social Sciences,</w:t>
      </w:r>
      <w:r w:rsidRPr="00FB5494">
        <w:rPr>
          <w:rFonts w:ascii="Times New Roman" w:eastAsia="Times New Roman" w:hAnsi="Times New Roman" w:cs="Times New Roman"/>
          <w:sz w:val="24"/>
          <w:szCs w:val="24"/>
        </w:rPr>
        <w:t> 13 (3), pp. 345-</w:t>
      </w:r>
      <w:r w:rsidR="006E696F">
        <w:rPr>
          <w:rFonts w:ascii="Times New Roman" w:eastAsia="Times New Roman" w:hAnsi="Times New Roman" w:cs="Times New Roman"/>
          <w:sz w:val="24"/>
          <w:szCs w:val="24"/>
        </w:rPr>
        <w:t>6</w:t>
      </w:r>
    </w:p>
    <w:p w:rsidR="006E696F" w:rsidRPr="00FB5494" w:rsidRDefault="006E696F" w:rsidP="006E696F">
      <w:pPr>
        <w:spacing w:after="0" w:line="240" w:lineRule="auto"/>
        <w:rPr>
          <w:rFonts w:ascii="Times New Roman" w:eastAsia="Times New Roman" w:hAnsi="Times New Roman" w:cs="Times New Roman"/>
          <w:sz w:val="24"/>
          <w:szCs w:val="24"/>
        </w:rPr>
      </w:pPr>
    </w:p>
    <w:p w:rsidR="00631693" w:rsidRDefault="00631693" w:rsidP="00FB5494">
      <w:pPr>
        <w:numPr>
          <w:ilvl w:val="0"/>
          <w:numId w:val="4"/>
        </w:numPr>
        <w:spacing w:after="0" w:line="240" w:lineRule="auto"/>
        <w:ind w:left="495"/>
        <w:rPr>
          <w:rFonts w:ascii="Times New Roman" w:eastAsia="Times New Roman" w:hAnsi="Times New Roman" w:cs="Times New Roman"/>
          <w:sz w:val="24"/>
          <w:szCs w:val="24"/>
        </w:rPr>
      </w:pPr>
      <w:r w:rsidRPr="00FB5494">
        <w:rPr>
          <w:rFonts w:ascii="Times New Roman" w:eastAsia="Times New Roman" w:hAnsi="Times New Roman" w:cs="Times New Roman"/>
          <w:sz w:val="24"/>
          <w:szCs w:val="24"/>
        </w:rPr>
        <w:t>World Population Prospects 2005. The 2015 revision key findings and advance tables. United Nations, Department of Economic and Social Affairs, Population Division. Available from: &lt;</w:t>
      </w:r>
      <w:hyperlink r:id="rId20" w:history="1">
        <w:r w:rsidRPr="00FB5494">
          <w:rPr>
            <w:rFonts w:ascii="Times New Roman" w:eastAsia="Times New Roman" w:hAnsi="Times New Roman" w:cs="Times New Roman"/>
            <w:sz w:val="24"/>
            <w:szCs w:val="24"/>
            <w:u w:val="single"/>
          </w:rPr>
          <w:t>https://esa.un.org/unpd/wpp/publications/files/key_findings_wpp_2015.pdf</w:t>
        </w:r>
      </w:hyperlink>
      <w:r w:rsidRPr="00FB5494">
        <w:rPr>
          <w:rFonts w:ascii="Times New Roman" w:eastAsia="Times New Roman" w:hAnsi="Times New Roman" w:cs="Times New Roman"/>
          <w:sz w:val="24"/>
          <w:szCs w:val="24"/>
        </w:rPr>
        <w:t>&gt; [Accessed 14 July 2016].</w:t>
      </w:r>
    </w:p>
    <w:p w:rsidR="00631693" w:rsidRDefault="00631693" w:rsidP="00845C98">
      <w:pPr>
        <w:spacing w:after="0" w:line="240" w:lineRule="auto"/>
        <w:rPr>
          <w:rFonts w:ascii="Times New Roman" w:eastAsia="Times New Roman" w:hAnsi="Times New Roman" w:cs="Times New Roman"/>
          <w:sz w:val="24"/>
          <w:szCs w:val="24"/>
        </w:rPr>
      </w:pPr>
    </w:p>
    <w:p w:rsidR="006E696F" w:rsidRDefault="006E696F"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Default="00D13226" w:rsidP="006E696F">
      <w:pPr>
        <w:spacing w:after="0" w:line="240" w:lineRule="auto"/>
        <w:rPr>
          <w:rFonts w:ascii="Times New Roman" w:eastAsia="Times New Roman" w:hAnsi="Times New Roman" w:cs="Times New Roman"/>
          <w:sz w:val="24"/>
          <w:szCs w:val="24"/>
        </w:rPr>
      </w:pPr>
    </w:p>
    <w:p w:rsidR="00D13226" w:rsidRPr="00FB5494" w:rsidRDefault="00D13226" w:rsidP="006E696F">
      <w:pPr>
        <w:spacing w:after="0" w:line="240" w:lineRule="auto"/>
        <w:rPr>
          <w:rFonts w:ascii="Times New Roman" w:eastAsia="Times New Roman" w:hAnsi="Times New Roman" w:cs="Times New Roman"/>
          <w:sz w:val="24"/>
          <w:szCs w:val="24"/>
        </w:rPr>
      </w:pPr>
    </w:p>
    <w:p w:rsidR="00BF28D7" w:rsidRDefault="00BF28D7" w:rsidP="00FD6A14">
      <w:pPr>
        <w:spacing w:before="100" w:beforeAutospacing="1" w:after="225" w:line="240" w:lineRule="auto"/>
        <w:rPr>
          <w:rFonts w:ascii="Times New Roman" w:eastAsia="Times New Roman" w:hAnsi="Times New Roman" w:cs="Times New Roman"/>
          <w:color w:val="222222"/>
          <w:sz w:val="24"/>
          <w:szCs w:val="24"/>
        </w:rPr>
      </w:pPr>
    </w:p>
    <w:p w:rsidR="003C5763" w:rsidRDefault="003C5763" w:rsidP="00FD6A14">
      <w:pPr>
        <w:spacing w:before="100" w:beforeAutospacing="1" w:after="225" w:line="240" w:lineRule="auto"/>
        <w:rPr>
          <w:rFonts w:ascii="Times New Roman" w:eastAsia="Times New Roman" w:hAnsi="Times New Roman" w:cs="Times New Roman"/>
          <w:color w:val="222222"/>
          <w:sz w:val="24"/>
          <w:szCs w:val="24"/>
        </w:rPr>
      </w:pPr>
    </w:p>
    <w:p w:rsidR="003C5763" w:rsidRDefault="003C5763" w:rsidP="00FD6A14">
      <w:pPr>
        <w:spacing w:before="100" w:beforeAutospacing="1" w:after="225" w:line="240" w:lineRule="auto"/>
        <w:rPr>
          <w:rFonts w:ascii="Times New Roman" w:eastAsia="Times New Roman" w:hAnsi="Times New Roman" w:cs="Times New Roman"/>
          <w:color w:val="222222"/>
          <w:sz w:val="24"/>
          <w:szCs w:val="24"/>
        </w:rPr>
      </w:pPr>
    </w:p>
    <w:p w:rsidR="003C5763" w:rsidRDefault="003C5763" w:rsidP="00FD6A14">
      <w:pPr>
        <w:spacing w:before="100" w:beforeAutospacing="1" w:after="225" w:line="240" w:lineRule="auto"/>
        <w:rPr>
          <w:rFonts w:ascii="Times New Roman" w:eastAsia="Times New Roman" w:hAnsi="Times New Roman" w:cs="Times New Roman"/>
          <w:color w:val="222222"/>
          <w:sz w:val="24"/>
          <w:szCs w:val="24"/>
        </w:rPr>
      </w:pPr>
    </w:p>
    <w:sectPr w:rsidR="003C5763" w:rsidSect="00454DA0">
      <w:footerReference w:type="default" r:id="rId21"/>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0B7" w:rsidRDefault="005110B7" w:rsidP="00F637C7">
      <w:pPr>
        <w:spacing w:after="0" w:line="240" w:lineRule="auto"/>
      </w:pPr>
      <w:r>
        <w:separator/>
      </w:r>
    </w:p>
  </w:endnote>
  <w:endnote w:type="continuationSeparator" w:id="0">
    <w:p w:rsidR="005110B7" w:rsidRDefault="005110B7" w:rsidP="00F6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690138"/>
      <w:docPartObj>
        <w:docPartGallery w:val="Page Numbers (Bottom of Page)"/>
        <w:docPartUnique/>
      </w:docPartObj>
    </w:sdtPr>
    <w:sdtEndPr>
      <w:rPr>
        <w:noProof/>
      </w:rPr>
    </w:sdtEndPr>
    <w:sdtContent>
      <w:p w:rsidR="000003EF" w:rsidRDefault="000003EF">
        <w:pPr>
          <w:pStyle w:val="Footer"/>
          <w:jc w:val="center"/>
        </w:pPr>
        <w:r>
          <w:fldChar w:fldCharType="begin"/>
        </w:r>
        <w:r>
          <w:instrText xml:space="preserve"> PAGE   \* MERGEFORMAT </w:instrText>
        </w:r>
        <w:r>
          <w:fldChar w:fldCharType="separate"/>
        </w:r>
        <w:r w:rsidR="007112F0">
          <w:rPr>
            <w:noProof/>
          </w:rPr>
          <w:t>1</w:t>
        </w:r>
        <w:r>
          <w:rPr>
            <w:noProof/>
          </w:rPr>
          <w:fldChar w:fldCharType="end"/>
        </w:r>
      </w:p>
    </w:sdtContent>
  </w:sdt>
  <w:p w:rsidR="000003EF" w:rsidRDefault="00000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73D" w:rsidRDefault="00634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0B7" w:rsidRDefault="005110B7" w:rsidP="00F637C7">
      <w:pPr>
        <w:spacing w:after="0" w:line="240" w:lineRule="auto"/>
      </w:pPr>
      <w:r>
        <w:separator/>
      </w:r>
    </w:p>
  </w:footnote>
  <w:footnote w:type="continuationSeparator" w:id="0">
    <w:p w:rsidR="005110B7" w:rsidRDefault="005110B7" w:rsidP="00F63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F1FBB"/>
    <w:multiLevelType w:val="multilevel"/>
    <w:tmpl w:val="FE8A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B0616"/>
    <w:multiLevelType w:val="multilevel"/>
    <w:tmpl w:val="3920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67A57"/>
    <w:multiLevelType w:val="multilevel"/>
    <w:tmpl w:val="655C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927DB"/>
    <w:multiLevelType w:val="multilevel"/>
    <w:tmpl w:val="63D4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B04EF6"/>
    <w:multiLevelType w:val="multilevel"/>
    <w:tmpl w:val="DF7C2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2C"/>
    <w:rsid w:val="000003EF"/>
    <w:rsid w:val="0000254B"/>
    <w:rsid w:val="00006495"/>
    <w:rsid w:val="000115AD"/>
    <w:rsid w:val="00020077"/>
    <w:rsid w:val="00042BF2"/>
    <w:rsid w:val="00047BB1"/>
    <w:rsid w:val="00062855"/>
    <w:rsid w:val="000634E5"/>
    <w:rsid w:val="0007754C"/>
    <w:rsid w:val="00092FB6"/>
    <w:rsid w:val="00095834"/>
    <w:rsid w:val="00097F4D"/>
    <w:rsid w:val="000A3E06"/>
    <w:rsid w:val="000C3434"/>
    <w:rsid w:val="000C762D"/>
    <w:rsid w:val="000F6789"/>
    <w:rsid w:val="00121944"/>
    <w:rsid w:val="0013439D"/>
    <w:rsid w:val="00161B1E"/>
    <w:rsid w:val="00166C12"/>
    <w:rsid w:val="001730A9"/>
    <w:rsid w:val="001822FA"/>
    <w:rsid w:val="001936AC"/>
    <w:rsid w:val="001A1DE5"/>
    <w:rsid w:val="001D7B9A"/>
    <w:rsid w:val="001E59C3"/>
    <w:rsid w:val="001F21AC"/>
    <w:rsid w:val="001F2BE4"/>
    <w:rsid w:val="0020306D"/>
    <w:rsid w:val="002407A9"/>
    <w:rsid w:val="00245CA6"/>
    <w:rsid w:val="002513FF"/>
    <w:rsid w:val="00263D4C"/>
    <w:rsid w:val="0026619B"/>
    <w:rsid w:val="00270767"/>
    <w:rsid w:val="0028199F"/>
    <w:rsid w:val="002968DE"/>
    <w:rsid w:val="002A3962"/>
    <w:rsid w:val="002A6049"/>
    <w:rsid w:val="002F7719"/>
    <w:rsid w:val="00302454"/>
    <w:rsid w:val="00315C50"/>
    <w:rsid w:val="00334E2B"/>
    <w:rsid w:val="003368F4"/>
    <w:rsid w:val="00357324"/>
    <w:rsid w:val="00376D1B"/>
    <w:rsid w:val="00376FBD"/>
    <w:rsid w:val="00391A4B"/>
    <w:rsid w:val="003B719A"/>
    <w:rsid w:val="003C4B37"/>
    <w:rsid w:val="003C5763"/>
    <w:rsid w:val="003F4CC4"/>
    <w:rsid w:val="00435B6B"/>
    <w:rsid w:val="00436A31"/>
    <w:rsid w:val="004504A1"/>
    <w:rsid w:val="00454DA0"/>
    <w:rsid w:val="00466734"/>
    <w:rsid w:val="00466B0C"/>
    <w:rsid w:val="0047517D"/>
    <w:rsid w:val="004925F2"/>
    <w:rsid w:val="00492672"/>
    <w:rsid w:val="0049529A"/>
    <w:rsid w:val="004B7767"/>
    <w:rsid w:val="004E6073"/>
    <w:rsid w:val="004F1C85"/>
    <w:rsid w:val="005110B7"/>
    <w:rsid w:val="00527828"/>
    <w:rsid w:val="00561AE2"/>
    <w:rsid w:val="005A0459"/>
    <w:rsid w:val="005A21E5"/>
    <w:rsid w:val="005A7270"/>
    <w:rsid w:val="005E7809"/>
    <w:rsid w:val="00603199"/>
    <w:rsid w:val="00631693"/>
    <w:rsid w:val="0063473D"/>
    <w:rsid w:val="00637A76"/>
    <w:rsid w:val="00643C60"/>
    <w:rsid w:val="00646BA6"/>
    <w:rsid w:val="006520F7"/>
    <w:rsid w:val="00656104"/>
    <w:rsid w:val="00665F59"/>
    <w:rsid w:val="006822CF"/>
    <w:rsid w:val="006930BC"/>
    <w:rsid w:val="006A3DC7"/>
    <w:rsid w:val="006C1394"/>
    <w:rsid w:val="006C4BED"/>
    <w:rsid w:val="006C7723"/>
    <w:rsid w:val="006D0B64"/>
    <w:rsid w:val="006D4EF5"/>
    <w:rsid w:val="006E11F6"/>
    <w:rsid w:val="006E696F"/>
    <w:rsid w:val="00706F98"/>
    <w:rsid w:val="007112F0"/>
    <w:rsid w:val="00715158"/>
    <w:rsid w:val="00721482"/>
    <w:rsid w:val="007240E1"/>
    <w:rsid w:val="00735F8B"/>
    <w:rsid w:val="007515BE"/>
    <w:rsid w:val="00760DDB"/>
    <w:rsid w:val="00761290"/>
    <w:rsid w:val="00762640"/>
    <w:rsid w:val="007635FB"/>
    <w:rsid w:val="0076518B"/>
    <w:rsid w:val="00785F66"/>
    <w:rsid w:val="0079499E"/>
    <w:rsid w:val="007C2656"/>
    <w:rsid w:val="007D51B0"/>
    <w:rsid w:val="007D7A2A"/>
    <w:rsid w:val="007E3EB7"/>
    <w:rsid w:val="007E59C0"/>
    <w:rsid w:val="00804090"/>
    <w:rsid w:val="008204BE"/>
    <w:rsid w:val="008320E8"/>
    <w:rsid w:val="00837C60"/>
    <w:rsid w:val="008418E5"/>
    <w:rsid w:val="00845C98"/>
    <w:rsid w:val="008570B8"/>
    <w:rsid w:val="0086117F"/>
    <w:rsid w:val="008649CB"/>
    <w:rsid w:val="0087256C"/>
    <w:rsid w:val="00884092"/>
    <w:rsid w:val="008B035E"/>
    <w:rsid w:val="008B41E6"/>
    <w:rsid w:val="008C1B41"/>
    <w:rsid w:val="008C3C00"/>
    <w:rsid w:val="008D47D7"/>
    <w:rsid w:val="008D6F34"/>
    <w:rsid w:val="0090116F"/>
    <w:rsid w:val="00906155"/>
    <w:rsid w:val="0092174E"/>
    <w:rsid w:val="00934A33"/>
    <w:rsid w:val="00946CF9"/>
    <w:rsid w:val="0096048E"/>
    <w:rsid w:val="00966B3F"/>
    <w:rsid w:val="00981124"/>
    <w:rsid w:val="009A1711"/>
    <w:rsid w:val="009A589C"/>
    <w:rsid w:val="009A5FC1"/>
    <w:rsid w:val="009C23EC"/>
    <w:rsid w:val="00A079AD"/>
    <w:rsid w:val="00A14B71"/>
    <w:rsid w:val="00A21ED9"/>
    <w:rsid w:val="00A251FC"/>
    <w:rsid w:val="00A47BE4"/>
    <w:rsid w:val="00A5026A"/>
    <w:rsid w:val="00A5653A"/>
    <w:rsid w:val="00A95298"/>
    <w:rsid w:val="00AD0B47"/>
    <w:rsid w:val="00AE12B3"/>
    <w:rsid w:val="00AE4AFC"/>
    <w:rsid w:val="00AF2B4A"/>
    <w:rsid w:val="00B017D7"/>
    <w:rsid w:val="00B02E98"/>
    <w:rsid w:val="00B10B36"/>
    <w:rsid w:val="00B1525D"/>
    <w:rsid w:val="00B154F3"/>
    <w:rsid w:val="00B16D90"/>
    <w:rsid w:val="00B37D4A"/>
    <w:rsid w:val="00B55105"/>
    <w:rsid w:val="00B650F8"/>
    <w:rsid w:val="00B70AD0"/>
    <w:rsid w:val="00B86449"/>
    <w:rsid w:val="00B96B9F"/>
    <w:rsid w:val="00BE5209"/>
    <w:rsid w:val="00BF28D7"/>
    <w:rsid w:val="00BF3B33"/>
    <w:rsid w:val="00C061D8"/>
    <w:rsid w:val="00C2002D"/>
    <w:rsid w:val="00C26D09"/>
    <w:rsid w:val="00C27A05"/>
    <w:rsid w:val="00C45A6E"/>
    <w:rsid w:val="00C51604"/>
    <w:rsid w:val="00C55591"/>
    <w:rsid w:val="00C8620E"/>
    <w:rsid w:val="00CA228A"/>
    <w:rsid w:val="00CA6741"/>
    <w:rsid w:val="00CA6B3E"/>
    <w:rsid w:val="00CC5FB7"/>
    <w:rsid w:val="00CD14C3"/>
    <w:rsid w:val="00CD5500"/>
    <w:rsid w:val="00CF3572"/>
    <w:rsid w:val="00D06217"/>
    <w:rsid w:val="00D13226"/>
    <w:rsid w:val="00D1344B"/>
    <w:rsid w:val="00D42230"/>
    <w:rsid w:val="00D434DF"/>
    <w:rsid w:val="00D74032"/>
    <w:rsid w:val="00D819BA"/>
    <w:rsid w:val="00D85439"/>
    <w:rsid w:val="00D94D34"/>
    <w:rsid w:val="00D95AF1"/>
    <w:rsid w:val="00DA012C"/>
    <w:rsid w:val="00DD66E9"/>
    <w:rsid w:val="00E120E9"/>
    <w:rsid w:val="00E13E82"/>
    <w:rsid w:val="00E13EA9"/>
    <w:rsid w:val="00E26143"/>
    <w:rsid w:val="00E26E63"/>
    <w:rsid w:val="00E30DF3"/>
    <w:rsid w:val="00E62DB3"/>
    <w:rsid w:val="00E63AAE"/>
    <w:rsid w:val="00E87529"/>
    <w:rsid w:val="00EA2C27"/>
    <w:rsid w:val="00EA56B1"/>
    <w:rsid w:val="00EB77CD"/>
    <w:rsid w:val="00EB7A77"/>
    <w:rsid w:val="00ED48B8"/>
    <w:rsid w:val="00EE29A5"/>
    <w:rsid w:val="00EF61A8"/>
    <w:rsid w:val="00F05E54"/>
    <w:rsid w:val="00F11F0F"/>
    <w:rsid w:val="00F11FAA"/>
    <w:rsid w:val="00F12DE1"/>
    <w:rsid w:val="00F1391B"/>
    <w:rsid w:val="00F20990"/>
    <w:rsid w:val="00F23C2C"/>
    <w:rsid w:val="00F36282"/>
    <w:rsid w:val="00F4637E"/>
    <w:rsid w:val="00F47704"/>
    <w:rsid w:val="00F629A7"/>
    <w:rsid w:val="00F637C7"/>
    <w:rsid w:val="00F74173"/>
    <w:rsid w:val="00F77140"/>
    <w:rsid w:val="00F83B5E"/>
    <w:rsid w:val="00F84B6D"/>
    <w:rsid w:val="00FA4F39"/>
    <w:rsid w:val="00FA763D"/>
    <w:rsid w:val="00FB5494"/>
    <w:rsid w:val="00FC36FD"/>
    <w:rsid w:val="00FD6A14"/>
    <w:rsid w:val="00FF6B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C8BFF-E214-4D89-8494-1DEF2B55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4F3"/>
  </w:style>
  <w:style w:type="paragraph" w:styleId="Heading2">
    <w:name w:val="heading 2"/>
    <w:basedOn w:val="Normal"/>
    <w:next w:val="Normal"/>
    <w:link w:val="Heading2Char"/>
    <w:uiPriority w:val="9"/>
    <w:unhideWhenUsed/>
    <w:qFormat/>
    <w:rsid w:val="00A14B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54F3"/>
    <w:rPr>
      <w:b/>
      <w:bCs/>
    </w:rPr>
  </w:style>
  <w:style w:type="paragraph" w:styleId="Quote">
    <w:name w:val="Quote"/>
    <w:basedOn w:val="Normal"/>
    <w:next w:val="Normal"/>
    <w:link w:val="QuoteChar"/>
    <w:uiPriority w:val="29"/>
    <w:qFormat/>
    <w:rsid w:val="00B154F3"/>
    <w:rPr>
      <w:i/>
      <w:iCs/>
      <w:color w:val="000000" w:themeColor="text1"/>
    </w:rPr>
  </w:style>
  <w:style w:type="character" w:customStyle="1" w:styleId="QuoteChar">
    <w:name w:val="Quote Char"/>
    <w:basedOn w:val="DefaultParagraphFont"/>
    <w:link w:val="Quote"/>
    <w:uiPriority w:val="29"/>
    <w:rsid w:val="00B154F3"/>
    <w:rPr>
      <w:i/>
      <w:iCs/>
      <w:color w:val="000000" w:themeColor="text1"/>
    </w:rPr>
  </w:style>
  <w:style w:type="paragraph" w:styleId="IntenseQuote">
    <w:name w:val="Intense Quote"/>
    <w:basedOn w:val="Normal"/>
    <w:next w:val="Normal"/>
    <w:link w:val="IntenseQuoteChar"/>
    <w:uiPriority w:val="30"/>
    <w:qFormat/>
    <w:rsid w:val="00B154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54F3"/>
    <w:rPr>
      <w:b/>
      <w:bCs/>
      <w:i/>
      <w:iCs/>
      <w:color w:val="4F81BD" w:themeColor="accent1"/>
    </w:rPr>
  </w:style>
  <w:style w:type="character" w:styleId="IntenseEmphasis">
    <w:name w:val="Intense Emphasis"/>
    <w:basedOn w:val="DefaultParagraphFont"/>
    <w:uiPriority w:val="21"/>
    <w:qFormat/>
    <w:rsid w:val="00B154F3"/>
    <w:rPr>
      <w:b/>
      <w:bCs/>
      <w:i/>
      <w:iCs/>
      <w:color w:val="4F81BD" w:themeColor="accent1"/>
    </w:rPr>
  </w:style>
  <w:style w:type="character" w:styleId="Hyperlink">
    <w:name w:val="Hyperlink"/>
    <w:basedOn w:val="DefaultParagraphFont"/>
    <w:uiPriority w:val="99"/>
    <w:unhideWhenUsed/>
    <w:rsid w:val="006E11F6"/>
    <w:rPr>
      <w:color w:val="0000FF" w:themeColor="hyperlink"/>
      <w:u w:val="single"/>
    </w:rPr>
  </w:style>
  <w:style w:type="paragraph" w:styleId="Title">
    <w:name w:val="Title"/>
    <w:basedOn w:val="Normal"/>
    <w:next w:val="Normal"/>
    <w:link w:val="TitleChar"/>
    <w:uiPriority w:val="10"/>
    <w:qFormat/>
    <w:rsid w:val="00A14B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4B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4B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B7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14B7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6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C7"/>
  </w:style>
  <w:style w:type="paragraph" w:styleId="Footer">
    <w:name w:val="footer"/>
    <w:basedOn w:val="Normal"/>
    <w:link w:val="FooterChar"/>
    <w:uiPriority w:val="99"/>
    <w:unhideWhenUsed/>
    <w:rsid w:val="00F6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C7"/>
  </w:style>
  <w:style w:type="paragraph" w:styleId="ListParagraph">
    <w:name w:val="List Paragraph"/>
    <w:basedOn w:val="Normal"/>
    <w:uiPriority w:val="34"/>
    <w:qFormat/>
    <w:rsid w:val="00BF28D7"/>
    <w:pPr>
      <w:ind w:left="720"/>
      <w:contextualSpacing/>
    </w:pPr>
  </w:style>
  <w:style w:type="paragraph" w:styleId="FootnoteText">
    <w:name w:val="footnote text"/>
    <w:basedOn w:val="Normal"/>
    <w:link w:val="FootnoteTextChar"/>
    <w:unhideWhenUsed/>
    <w:rsid w:val="00D06217"/>
    <w:pPr>
      <w:spacing w:after="0" w:line="240" w:lineRule="auto"/>
      <w:jc w:val="left"/>
    </w:pPr>
    <w:rPr>
      <w:sz w:val="20"/>
      <w:szCs w:val="20"/>
    </w:rPr>
  </w:style>
  <w:style w:type="character" w:customStyle="1" w:styleId="FootnoteTextChar">
    <w:name w:val="Footnote Text Char"/>
    <w:basedOn w:val="DefaultParagraphFont"/>
    <w:link w:val="FootnoteText"/>
    <w:rsid w:val="00D06217"/>
    <w:rPr>
      <w:sz w:val="20"/>
      <w:szCs w:val="20"/>
    </w:rPr>
  </w:style>
  <w:style w:type="character" w:styleId="FootnoteReference">
    <w:name w:val="footnote reference"/>
    <w:basedOn w:val="DefaultParagraphFont"/>
    <w:unhideWhenUsed/>
    <w:rsid w:val="00D06217"/>
    <w:rPr>
      <w:vertAlign w:val="superscript"/>
    </w:rPr>
  </w:style>
  <w:style w:type="paragraph" w:styleId="NormalWeb">
    <w:name w:val="Normal (Web)"/>
    <w:basedOn w:val="Normal"/>
    <w:uiPriority w:val="99"/>
    <w:semiHidden/>
    <w:unhideWhenUsed/>
    <w:rsid w:val="000003E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116742">
      <w:bodyDiv w:val="1"/>
      <w:marLeft w:val="0"/>
      <w:marRight w:val="0"/>
      <w:marTop w:val="0"/>
      <w:marBottom w:val="0"/>
      <w:divBdr>
        <w:top w:val="none" w:sz="0" w:space="0" w:color="auto"/>
        <w:left w:val="none" w:sz="0" w:space="0" w:color="auto"/>
        <w:bottom w:val="none" w:sz="0" w:space="0" w:color="auto"/>
        <w:right w:val="none" w:sz="0" w:space="0" w:color="auto"/>
      </w:divBdr>
      <w:divsChild>
        <w:div w:id="153958735">
          <w:marLeft w:val="0"/>
          <w:marRight w:val="0"/>
          <w:marTop w:val="0"/>
          <w:marBottom w:val="0"/>
          <w:divBdr>
            <w:top w:val="single" w:sz="6" w:space="0" w:color="B0B0B0"/>
            <w:left w:val="single" w:sz="6" w:space="9" w:color="B0B0B0"/>
            <w:bottom w:val="single" w:sz="6" w:space="0" w:color="B0B0B0"/>
            <w:right w:val="single" w:sz="2" w:space="0" w:color="FFFFFF"/>
          </w:divBdr>
          <w:divsChild>
            <w:div w:id="772633578">
              <w:marLeft w:val="0"/>
              <w:marRight w:val="0"/>
              <w:marTop w:val="0"/>
              <w:marBottom w:val="0"/>
              <w:divBdr>
                <w:top w:val="none" w:sz="0" w:space="0" w:color="auto"/>
                <w:left w:val="none" w:sz="0" w:space="0" w:color="auto"/>
                <w:bottom w:val="none" w:sz="0" w:space="0" w:color="auto"/>
                <w:right w:val="none" w:sz="0" w:space="0" w:color="auto"/>
              </w:divBdr>
              <w:divsChild>
                <w:div w:id="1619989430">
                  <w:marLeft w:val="0"/>
                  <w:marRight w:val="0"/>
                  <w:marTop w:val="0"/>
                  <w:marBottom w:val="0"/>
                  <w:divBdr>
                    <w:top w:val="none" w:sz="0" w:space="0" w:color="auto"/>
                    <w:left w:val="none" w:sz="0" w:space="0" w:color="auto"/>
                    <w:bottom w:val="none" w:sz="0" w:space="0" w:color="auto"/>
                    <w:right w:val="none" w:sz="0" w:space="0" w:color="auto"/>
                  </w:divBdr>
                  <w:divsChild>
                    <w:div w:id="174149924">
                      <w:marLeft w:val="0"/>
                      <w:marRight w:val="0"/>
                      <w:marTop w:val="0"/>
                      <w:marBottom w:val="0"/>
                      <w:divBdr>
                        <w:top w:val="none" w:sz="0" w:space="0" w:color="auto"/>
                        <w:left w:val="none" w:sz="0" w:space="0" w:color="auto"/>
                        <w:bottom w:val="none" w:sz="0" w:space="0" w:color="auto"/>
                        <w:right w:val="none" w:sz="0" w:space="0" w:color="auto"/>
                      </w:divBdr>
                      <w:divsChild>
                        <w:div w:id="9065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bairumadaki@yahoo.com" TargetMode="External"/><Relationship Id="rId13" Type="http://schemas.openxmlformats.org/officeDocument/2006/relationships/hyperlink" Target="https://accord.org.za/people/opeyemi-adedoyin-odukoya/" TargetMode="External"/><Relationship Id="rId18" Type="http://schemas.openxmlformats.org/officeDocument/2006/relationships/hyperlink" Target="http://r4d.dfid.gov.uk/PDF/Outputs/Inequality/wp6.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babanwalle@gmail.com" TargetMode="External"/><Relationship Id="rId12" Type="http://schemas.openxmlformats.org/officeDocument/2006/relationships/hyperlink" Target="https://accord.org.za/people/opeyemi-adedoyin-odukoya/" TargetMode="External"/><Relationship Id="rId17" Type="http://schemas.openxmlformats.org/officeDocument/2006/relationships/hyperlink" Target="https://www.eisf.eu/wp-content/uploads/2014/09/0071-Salawu-2010-Nigeria-ethno-religious-conflict.pdf" TargetMode="External"/><Relationship Id="rId2" Type="http://schemas.openxmlformats.org/officeDocument/2006/relationships/styles" Target="styles.xml"/><Relationship Id="rId16" Type="http://schemas.openxmlformats.org/officeDocument/2006/relationships/hyperlink" Target="https://books.google.com.cy/books?id=orO0DRiPvGMC&amp;pg=PA141&amp;hl=tr&amp;source=gbs_toc_r&amp;cad=4" TargetMode="External"/><Relationship Id="rId20" Type="http://schemas.openxmlformats.org/officeDocument/2006/relationships/hyperlink" Target="https://esa.un.org/unpd/wpp/publications/files/key_findings_wpp_20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ord.org.za/people/opeyemi-adedoyin-odukoya/" TargetMode="External"/><Relationship Id="rId5" Type="http://schemas.openxmlformats.org/officeDocument/2006/relationships/footnotes" Target="footnotes.xml"/><Relationship Id="rId15" Type="http://schemas.openxmlformats.org/officeDocument/2006/relationships/hyperlink" Target="https://accord.org.za/people/opeyemi-adedoyin-odukoya/" TargetMode="External"/><Relationship Id="rId23" Type="http://schemas.openxmlformats.org/officeDocument/2006/relationships/theme" Target="theme/theme1.xml"/><Relationship Id="rId10" Type="http://schemas.openxmlformats.org/officeDocument/2006/relationships/hyperlink" Target="https://accord.org.za/people/opeyemi-adedoyin-odukoya/" TargetMode="External"/><Relationship Id="rId19" Type="http://schemas.openxmlformats.org/officeDocument/2006/relationships/hyperlink" Target="http://www.ifranigeriaorg/IMG/pdf/muslimschristiansreligio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ccord.org.za/people/opeyemi-adedoyin-odukoy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4720</Words>
  <Characters>26905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 Yakubu Adamu</dc:creator>
  <cp:keywords/>
  <dc:description/>
  <cp:lastModifiedBy>Abu Taahir</cp:lastModifiedBy>
  <cp:revision>2</cp:revision>
  <dcterms:created xsi:type="dcterms:W3CDTF">2019-01-24T14:47:00Z</dcterms:created>
  <dcterms:modified xsi:type="dcterms:W3CDTF">2019-01-24T14:47:00Z</dcterms:modified>
</cp:coreProperties>
</file>