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DE" w:rsidRPr="00062C84" w:rsidRDefault="004B0FDE" w:rsidP="00062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87E" w:rsidRDefault="0079287E" w:rsidP="00062C84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C84">
        <w:rPr>
          <w:rFonts w:ascii="Times New Roman" w:hAnsi="Times New Roman" w:cs="Times New Roman"/>
          <w:b/>
          <w:sz w:val="28"/>
          <w:szCs w:val="28"/>
        </w:rPr>
        <w:t xml:space="preserve">Federal University of </w:t>
      </w:r>
      <w:proofErr w:type="spellStart"/>
      <w:r w:rsidRPr="00062C84">
        <w:rPr>
          <w:rFonts w:ascii="Times New Roman" w:hAnsi="Times New Roman" w:cs="Times New Roman"/>
          <w:b/>
          <w:sz w:val="28"/>
          <w:szCs w:val="28"/>
        </w:rPr>
        <w:t>Kashere</w:t>
      </w:r>
      <w:proofErr w:type="spellEnd"/>
      <w:r w:rsidRPr="00062C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62C84">
        <w:rPr>
          <w:rFonts w:ascii="Times New Roman" w:hAnsi="Times New Roman" w:cs="Times New Roman"/>
          <w:b/>
          <w:sz w:val="28"/>
          <w:szCs w:val="28"/>
        </w:rPr>
        <w:t>Gombe</w:t>
      </w:r>
      <w:proofErr w:type="spellEnd"/>
    </w:p>
    <w:p w:rsidR="00761097" w:rsidRPr="00062C84" w:rsidRDefault="00761097" w:rsidP="00062C84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of Humanities, Management and Social Sciences</w:t>
      </w:r>
    </w:p>
    <w:p w:rsidR="00761097" w:rsidRPr="00062C84" w:rsidRDefault="00761097" w:rsidP="00761097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Political Science</w:t>
      </w:r>
    </w:p>
    <w:p w:rsidR="00761097" w:rsidRDefault="00761097" w:rsidP="00062C84">
      <w:pPr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87E" w:rsidRDefault="0079287E" w:rsidP="00B028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C84">
        <w:rPr>
          <w:rFonts w:ascii="Times New Roman" w:hAnsi="Times New Roman" w:cs="Times New Roman"/>
          <w:b/>
          <w:sz w:val="28"/>
          <w:szCs w:val="28"/>
        </w:rPr>
        <w:t>Course Code</w:t>
      </w:r>
      <w:r w:rsidR="0076109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61097" w:rsidRPr="00B028D4">
        <w:rPr>
          <w:rFonts w:ascii="Times New Roman" w:hAnsi="Times New Roman" w:cs="Times New Roman"/>
          <w:sz w:val="28"/>
          <w:szCs w:val="28"/>
        </w:rPr>
        <w:t>Pol</w:t>
      </w:r>
      <w:proofErr w:type="spellEnd"/>
      <w:r w:rsidR="00761097" w:rsidRPr="00B028D4">
        <w:rPr>
          <w:rFonts w:ascii="Times New Roman" w:hAnsi="Times New Roman" w:cs="Times New Roman"/>
          <w:sz w:val="28"/>
          <w:szCs w:val="28"/>
        </w:rPr>
        <w:t xml:space="preserve"> 4311</w:t>
      </w:r>
      <w:r w:rsidR="00761097">
        <w:rPr>
          <w:rFonts w:ascii="Times New Roman" w:hAnsi="Times New Roman" w:cs="Times New Roman"/>
          <w:b/>
          <w:sz w:val="28"/>
          <w:szCs w:val="28"/>
        </w:rPr>
        <w:t xml:space="preserve">. Course </w:t>
      </w:r>
      <w:r w:rsidRPr="00062C84">
        <w:rPr>
          <w:rFonts w:ascii="Times New Roman" w:hAnsi="Times New Roman" w:cs="Times New Roman"/>
          <w:b/>
          <w:sz w:val="28"/>
          <w:szCs w:val="28"/>
        </w:rPr>
        <w:t xml:space="preserve">Title: </w:t>
      </w:r>
      <w:r w:rsidRPr="00B028D4">
        <w:rPr>
          <w:rFonts w:ascii="Times New Roman" w:hAnsi="Times New Roman" w:cs="Times New Roman"/>
          <w:sz w:val="28"/>
          <w:szCs w:val="28"/>
        </w:rPr>
        <w:t>Comparative Political Behavior</w:t>
      </w:r>
    </w:p>
    <w:p w:rsidR="00761097" w:rsidRPr="00B028D4" w:rsidRDefault="00761097" w:rsidP="00B02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Level thought: </w:t>
      </w:r>
      <w:r w:rsidRPr="00B028D4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Semester: </w:t>
      </w:r>
      <w:r w:rsidRPr="00B028D4">
        <w:rPr>
          <w:rFonts w:ascii="Times New Roman" w:hAnsi="Times New Roman" w:cs="Times New Roman"/>
          <w:sz w:val="28"/>
          <w:szCs w:val="28"/>
        </w:rPr>
        <w:t xml:space="preserve"> Second </w:t>
      </w:r>
      <w:r>
        <w:rPr>
          <w:rFonts w:ascii="Times New Roman" w:hAnsi="Times New Roman" w:cs="Times New Roman"/>
          <w:b/>
          <w:sz w:val="28"/>
          <w:szCs w:val="28"/>
        </w:rPr>
        <w:t xml:space="preserve">Session: </w:t>
      </w:r>
      <w:r w:rsidRPr="00B028D4">
        <w:rPr>
          <w:rFonts w:ascii="Times New Roman" w:hAnsi="Times New Roman" w:cs="Times New Roman"/>
          <w:sz w:val="28"/>
          <w:szCs w:val="28"/>
        </w:rPr>
        <w:t>2018/2019</w:t>
      </w:r>
    </w:p>
    <w:p w:rsidR="0079287E" w:rsidRDefault="00761097" w:rsidP="00B028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Credit </w:t>
      </w:r>
      <w:r w:rsidR="0079287E" w:rsidRPr="00062C84">
        <w:rPr>
          <w:rFonts w:ascii="Times New Roman" w:hAnsi="Times New Roman" w:cs="Times New Roman"/>
          <w:b/>
          <w:sz w:val="28"/>
          <w:szCs w:val="28"/>
        </w:rPr>
        <w:t xml:space="preserve">Unit: </w:t>
      </w:r>
      <w:r w:rsidR="0079287E" w:rsidRPr="00B028D4">
        <w:rPr>
          <w:rFonts w:ascii="Times New Roman" w:hAnsi="Times New Roman" w:cs="Times New Roman"/>
          <w:sz w:val="28"/>
          <w:szCs w:val="28"/>
        </w:rPr>
        <w:t>3 credits</w:t>
      </w:r>
    </w:p>
    <w:p w:rsidR="0079287E" w:rsidRPr="00B028D4" w:rsidRDefault="00761097" w:rsidP="00062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Objective of the Course: </w:t>
      </w:r>
      <w:r w:rsidRPr="00252699">
        <w:rPr>
          <w:rFonts w:ascii="Times New Roman" w:hAnsi="Times New Roman" w:cs="Times New Roman"/>
          <w:sz w:val="28"/>
          <w:szCs w:val="28"/>
        </w:rPr>
        <w:t xml:space="preserve">The objective of this course is to: 1. Expose the students to </w:t>
      </w:r>
      <w:r w:rsidR="00252699" w:rsidRPr="00252699">
        <w:rPr>
          <w:rFonts w:ascii="Times New Roman" w:hAnsi="Times New Roman" w:cs="Times New Roman"/>
          <w:sz w:val="28"/>
          <w:szCs w:val="28"/>
        </w:rPr>
        <w:t xml:space="preserve">factors affecting/influencing political </w:t>
      </w:r>
      <w:r w:rsidR="00252699">
        <w:rPr>
          <w:rFonts w:ascii="Times New Roman" w:hAnsi="Times New Roman" w:cs="Times New Roman"/>
          <w:sz w:val="28"/>
          <w:szCs w:val="28"/>
        </w:rPr>
        <w:t>behavio</w:t>
      </w:r>
      <w:r w:rsidR="00252699" w:rsidRPr="00252699">
        <w:rPr>
          <w:rFonts w:ascii="Times New Roman" w:hAnsi="Times New Roman" w:cs="Times New Roman"/>
          <w:sz w:val="28"/>
          <w:szCs w:val="28"/>
        </w:rPr>
        <w:t>r of people/electorates in different political system 2. Help the students to distinguish political behavior of people in developed and developing nations.  3. Describe the rationale for active</w:t>
      </w:r>
      <w:r w:rsidR="00252699">
        <w:rPr>
          <w:rFonts w:ascii="Times New Roman" w:hAnsi="Times New Roman" w:cs="Times New Roman"/>
          <w:sz w:val="28"/>
          <w:szCs w:val="28"/>
        </w:rPr>
        <w:t>,</w:t>
      </w:r>
      <w:r w:rsidR="00252699" w:rsidRPr="00252699">
        <w:rPr>
          <w:rFonts w:ascii="Times New Roman" w:hAnsi="Times New Roman" w:cs="Times New Roman"/>
          <w:sz w:val="28"/>
          <w:szCs w:val="28"/>
        </w:rPr>
        <w:t xml:space="preserve"> passive</w:t>
      </w:r>
      <w:r w:rsidR="00252699">
        <w:rPr>
          <w:rFonts w:ascii="Times New Roman" w:hAnsi="Times New Roman" w:cs="Times New Roman"/>
          <w:sz w:val="28"/>
          <w:szCs w:val="28"/>
        </w:rPr>
        <w:t xml:space="preserve"> or parochial</w:t>
      </w:r>
      <w:r w:rsidR="00252699" w:rsidRPr="00252699">
        <w:rPr>
          <w:rFonts w:ascii="Times New Roman" w:hAnsi="Times New Roman" w:cs="Times New Roman"/>
          <w:sz w:val="28"/>
          <w:szCs w:val="28"/>
        </w:rPr>
        <w:t xml:space="preserve"> political participation by members of different nation-states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87E" w:rsidRPr="00B028D4" w:rsidRDefault="0079287E" w:rsidP="00062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8D4">
        <w:rPr>
          <w:rFonts w:ascii="Times New Roman" w:hAnsi="Times New Roman" w:cs="Times New Roman"/>
          <w:b/>
          <w:sz w:val="28"/>
          <w:szCs w:val="28"/>
        </w:rPr>
        <w:t>Course outline</w:t>
      </w:r>
    </w:p>
    <w:p w:rsidR="0079287E" w:rsidRPr="00062C84" w:rsidRDefault="0079287E" w:rsidP="00062C84">
      <w:p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This course shall examine political behavior in developed and developing democracies in a comparatively manner</w:t>
      </w:r>
      <w:r w:rsidRPr="00062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C84">
        <w:rPr>
          <w:rFonts w:ascii="Times New Roman" w:hAnsi="Times New Roman" w:cs="Times New Roman"/>
          <w:sz w:val="28"/>
          <w:szCs w:val="28"/>
        </w:rPr>
        <w:t>under:</w:t>
      </w:r>
    </w:p>
    <w:p w:rsidR="0079287E" w:rsidRPr="00062C84" w:rsidRDefault="0079287E" w:rsidP="0006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General Introduction</w:t>
      </w:r>
    </w:p>
    <w:p w:rsidR="0079287E" w:rsidRPr="00062C84" w:rsidRDefault="0079287E" w:rsidP="0006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Background and nature of Political behavior</w:t>
      </w:r>
    </w:p>
    <w:p w:rsidR="0079287E" w:rsidRPr="00062C84" w:rsidRDefault="0079287E" w:rsidP="0006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Meaning of Political behavior</w:t>
      </w:r>
    </w:p>
    <w:p w:rsidR="0079287E" w:rsidRPr="00062C84" w:rsidRDefault="0079287E" w:rsidP="0006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Factors that prompted Political behavior and its challenges</w:t>
      </w:r>
    </w:p>
    <w:p w:rsidR="0079287E" w:rsidRPr="00062C84" w:rsidRDefault="0079287E" w:rsidP="0006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Political culture</w:t>
      </w:r>
    </w:p>
    <w:p w:rsidR="0079287E" w:rsidRPr="00062C84" w:rsidRDefault="0079287E" w:rsidP="0006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Determinant and components of Political culture</w:t>
      </w:r>
    </w:p>
    <w:p w:rsidR="0079287E" w:rsidRPr="00062C84" w:rsidRDefault="0079287E" w:rsidP="0006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Political Participation</w:t>
      </w:r>
    </w:p>
    <w:p w:rsidR="0079287E" w:rsidRPr="00062C84" w:rsidRDefault="0079287E" w:rsidP="0006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Factors that facilitates Political participation</w:t>
      </w:r>
    </w:p>
    <w:p w:rsidR="0079287E" w:rsidRPr="00062C84" w:rsidRDefault="0079287E" w:rsidP="0006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Political Apathy</w:t>
      </w:r>
    </w:p>
    <w:p w:rsidR="0079287E" w:rsidRPr="00062C84" w:rsidRDefault="0079287E" w:rsidP="0006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Causes and effects of Political apathy</w:t>
      </w:r>
    </w:p>
    <w:p w:rsidR="0079287E" w:rsidRPr="00062C84" w:rsidRDefault="0079287E" w:rsidP="0006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Political Socialization</w:t>
      </w:r>
    </w:p>
    <w:p w:rsidR="0079287E" w:rsidRPr="00062C84" w:rsidRDefault="0079287E" w:rsidP="0006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Factors that shape Political behavior</w:t>
      </w:r>
    </w:p>
    <w:p w:rsidR="0079287E" w:rsidRPr="00062C84" w:rsidRDefault="0079287E" w:rsidP="0006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Public Opinion</w:t>
      </w:r>
    </w:p>
    <w:p w:rsidR="0079287E" w:rsidRPr="00062C84" w:rsidRDefault="0079287E" w:rsidP="0006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Sources and impact of Public Opinion</w:t>
      </w:r>
    </w:p>
    <w:p w:rsidR="0079287E" w:rsidRPr="00062C84" w:rsidRDefault="0079287E" w:rsidP="0006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Comparative Political Communication</w:t>
      </w:r>
    </w:p>
    <w:p w:rsidR="0079287E" w:rsidRPr="00062C84" w:rsidRDefault="0079287E" w:rsidP="0006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Globalization and Political behavior</w:t>
      </w:r>
    </w:p>
    <w:p w:rsidR="0079287E" w:rsidRPr="00062C84" w:rsidRDefault="0079287E" w:rsidP="00062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lastRenderedPageBreak/>
        <w:t xml:space="preserve">Summary and Conclusion </w:t>
      </w:r>
    </w:p>
    <w:p w:rsidR="00F86CAC" w:rsidRPr="00062C84" w:rsidRDefault="00F86CAC" w:rsidP="00062C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28D4" w:rsidRPr="00B028D4" w:rsidRDefault="00B028D4" w:rsidP="00B028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8D4">
        <w:rPr>
          <w:rFonts w:ascii="Times New Roman" w:hAnsi="Times New Roman" w:cs="Times New Roman"/>
          <w:b/>
          <w:sz w:val="28"/>
          <w:szCs w:val="28"/>
        </w:rPr>
        <w:t>Reference Material</w:t>
      </w:r>
    </w:p>
    <w:p w:rsidR="00B028D4" w:rsidRPr="00062C84" w:rsidRDefault="00B028D4" w:rsidP="00B028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Allan Ball= Modern Politics and Government, 3</w:t>
      </w:r>
      <w:r w:rsidRPr="00062C8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062C84">
        <w:rPr>
          <w:rFonts w:ascii="Times New Roman" w:hAnsi="Times New Roman" w:cs="Times New Roman"/>
          <w:sz w:val="28"/>
          <w:szCs w:val="28"/>
        </w:rPr>
        <w:t xml:space="preserve"> Edition; English Language Book Society, Britain 1986</w:t>
      </w:r>
    </w:p>
    <w:p w:rsidR="00B028D4" w:rsidRPr="00062C84" w:rsidRDefault="00B028D4" w:rsidP="00B028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Graham Wallace= Human Nature in Politics; Constable, USA 1948</w:t>
      </w:r>
    </w:p>
    <w:p w:rsidR="00B028D4" w:rsidRPr="00062C84" w:rsidRDefault="00B028D4" w:rsidP="00B028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C84">
        <w:rPr>
          <w:rFonts w:ascii="Times New Roman" w:hAnsi="Times New Roman" w:cs="Times New Roman"/>
          <w:sz w:val="28"/>
          <w:szCs w:val="28"/>
        </w:rPr>
        <w:t>Cudnowski</w:t>
      </w:r>
      <w:proofErr w:type="spellEnd"/>
      <w:r w:rsidRPr="00062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C84">
        <w:rPr>
          <w:rFonts w:ascii="Times New Roman" w:hAnsi="Times New Roman" w:cs="Times New Roman"/>
          <w:sz w:val="28"/>
          <w:szCs w:val="28"/>
        </w:rPr>
        <w:t>Mosh</w:t>
      </w:r>
      <w:proofErr w:type="spellEnd"/>
      <w:r w:rsidRPr="00062C84">
        <w:rPr>
          <w:rFonts w:ascii="Times New Roman" w:hAnsi="Times New Roman" w:cs="Times New Roman"/>
          <w:sz w:val="28"/>
          <w:szCs w:val="28"/>
        </w:rPr>
        <w:t>= Comparing Political Behavior; Stage Publication, London</w:t>
      </w:r>
    </w:p>
    <w:p w:rsidR="00B028D4" w:rsidRPr="00062C84" w:rsidRDefault="00B028D4" w:rsidP="00B028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C84">
        <w:rPr>
          <w:rFonts w:ascii="Times New Roman" w:hAnsi="Times New Roman" w:cs="Times New Roman"/>
          <w:sz w:val="28"/>
          <w:szCs w:val="28"/>
        </w:rPr>
        <w:t>Gauba</w:t>
      </w:r>
      <w:proofErr w:type="spellEnd"/>
      <w:r w:rsidRPr="00062C84">
        <w:rPr>
          <w:rFonts w:ascii="Times New Roman" w:hAnsi="Times New Roman" w:cs="Times New Roman"/>
          <w:sz w:val="28"/>
          <w:szCs w:val="28"/>
        </w:rPr>
        <w:t>, O.P= An Introduction to Political Theory; Macmillan, India 2007</w:t>
      </w:r>
    </w:p>
    <w:p w:rsidR="00B028D4" w:rsidRPr="00062C84" w:rsidRDefault="00B028D4" w:rsidP="00B028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C84">
        <w:rPr>
          <w:rFonts w:ascii="Times New Roman" w:hAnsi="Times New Roman" w:cs="Times New Roman"/>
          <w:sz w:val="28"/>
          <w:szCs w:val="28"/>
        </w:rPr>
        <w:t>Remi</w:t>
      </w:r>
      <w:proofErr w:type="spellEnd"/>
      <w:r w:rsidRPr="00062C84">
        <w:rPr>
          <w:rFonts w:ascii="Times New Roman" w:hAnsi="Times New Roman" w:cs="Times New Roman"/>
          <w:sz w:val="28"/>
          <w:szCs w:val="28"/>
        </w:rPr>
        <w:t xml:space="preserve"> A &amp; Francis E= Elements of Politics; San </w:t>
      </w:r>
      <w:proofErr w:type="spellStart"/>
      <w:r w:rsidRPr="00062C84">
        <w:rPr>
          <w:rFonts w:ascii="Times New Roman" w:hAnsi="Times New Roman" w:cs="Times New Roman"/>
          <w:sz w:val="28"/>
          <w:szCs w:val="28"/>
        </w:rPr>
        <w:t>Iroanusi</w:t>
      </w:r>
      <w:proofErr w:type="spellEnd"/>
      <w:r w:rsidRPr="00062C84">
        <w:rPr>
          <w:rFonts w:ascii="Times New Roman" w:hAnsi="Times New Roman" w:cs="Times New Roman"/>
          <w:sz w:val="28"/>
          <w:szCs w:val="28"/>
        </w:rPr>
        <w:t xml:space="preserve"> Publication, Lagos 1999</w:t>
      </w:r>
    </w:p>
    <w:p w:rsidR="009E6A29" w:rsidRDefault="00B028D4" w:rsidP="00062C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C84">
        <w:rPr>
          <w:rFonts w:ascii="Times New Roman" w:hAnsi="Times New Roman" w:cs="Times New Roman"/>
          <w:sz w:val="28"/>
          <w:szCs w:val="28"/>
        </w:rPr>
        <w:t>Hamidu</w:t>
      </w:r>
      <w:proofErr w:type="spellEnd"/>
      <w:r w:rsidRPr="00062C84">
        <w:rPr>
          <w:rFonts w:ascii="Times New Roman" w:hAnsi="Times New Roman" w:cs="Times New Roman"/>
          <w:sz w:val="28"/>
          <w:szCs w:val="28"/>
        </w:rPr>
        <w:t xml:space="preserve">, I = Political Science made Easy, </w:t>
      </w:r>
      <w:proofErr w:type="spellStart"/>
      <w:r w:rsidRPr="00062C84">
        <w:rPr>
          <w:rFonts w:ascii="Times New Roman" w:hAnsi="Times New Roman" w:cs="Times New Roman"/>
          <w:sz w:val="28"/>
          <w:szCs w:val="28"/>
        </w:rPr>
        <w:t>God’swill</w:t>
      </w:r>
      <w:proofErr w:type="spellEnd"/>
      <w:r w:rsidRPr="00062C84">
        <w:rPr>
          <w:rFonts w:ascii="Times New Roman" w:hAnsi="Times New Roman" w:cs="Times New Roman"/>
          <w:sz w:val="28"/>
          <w:szCs w:val="28"/>
        </w:rPr>
        <w:t xml:space="preserve"> Publishers, </w:t>
      </w:r>
      <w:proofErr w:type="spellStart"/>
      <w:r w:rsidRPr="00062C84">
        <w:rPr>
          <w:rFonts w:ascii="Times New Roman" w:hAnsi="Times New Roman" w:cs="Times New Roman"/>
          <w:sz w:val="28"/>
          <w:szCs w:val="28"/>
        </w:rPr>
        <w:t>Yola</w:t>
      </w:r>
      <w:proofErr w:type="spellEnd"/>
      <w:r w:rsidRPr="00062C84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062C84" w:rsidRPr="009E6A29" w:rsidRDefault="00E22600" w:rsidP="009E6A29">
      <w:pPr>
        <w:jc w:val="both"/>
        <w:rPr>
          <w:rFonts w:ascii="Times New Roman" w:hAnsi="Times New Roman" w:cs="Times New Roman"/>
          <w:sz w:val="28"/>
          <w:szCs w:val="28"/>
        </w:rPr>
      </w:pPr>
      <w:r w:rsidRPr="009E6A29">
        <w:rPr>
          <w:rFonts w:ascii="Times New Roman" w:hAnsi="Times New Roman" w:cs="Times New Roman"/>
          <w:b/>
          <w:sz w:val="28"/>
          <w:szCs w:val="28"/>
        </w:rPr>
        <w:t xml:space="preserve">Instructional material: </w:t>
      </w:r>
      <w:r w:rsidRPr="009E6A29">
        <w:rPr>
          <w:rFonts w:ascii="Times New Roman" w:hAnsi="Times New Roman" w:cs="Times New Roman"/>
          <w:sz w:val="28"/>
          <w:szCs w:val="28"/>
        </w:rPr>
        <w:t>Maker board, Maker, Lecture notes and lecture method shall be used.</w:t>
      </w:r>
    </w:p>
    <w:p w:rsidR="0079287E" w:rsidRPr="00062C84" w:rsidRDefault="00B028D4" w:rsidP="00062C84">
      <w:pPr>
        <w:jc w:val="both"/>
        <w:rPr>
          <w:rFonts w:ascii="Times New Roman" w:hAnsi="Times New Roman" w:cs="Times New Roman"/>
          <w:sz w:val="28"/>
          <w:szCs w:val="28"/>
        </w:rPr>
      </w:pPr>
      <w:r w:rsidRPr="00B028D4">
        <w:rPr>
          <w:rFonts w:ascii="Times New Roman" w:hAnsi="Times New Roman" w:cs="Times New Roman"/>
          <w:b/>
          <w:sz w:val="28"/>
          <w:szCs w:val="28"/>
        </w:rPr>
        <w:t>Course evaluation strategies</w:t>
      </w:r>
      <w:r w:rsidRPr="00062C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87E" w:rsidRPr="00062C84">
        <w:rPr>
          <w:rFonts w:ascii="Times New Roman" w:hAnsi="Times New Roman" w:cs="Times New Roman"/>
          <w:sz w:val="28"/>
          <w:szCs w:val="28"/>
        </w:rPr>
        <w:t>Every student is expected to attend lectures to enable him/her have the mandatory 75% attendance before being qualified to sit for the end of the semester examination.</w:t>
      </w:r>
      <w:r w:rsidR="00E22600">
        <w:rPr>
          <w:rFonts w:ascii="Times New Roman" w:hAnsi="Times New Roman" w:cs="Times New Roman"/>
          <w:sz w:val="28"/>
          <w:szCs w:val="28"/>
        </w:rPr>
        <w:t xml:space="preserve"> Consequently,</w:t>
      </w:r>
      <w:r w:rsidR="0079287E" w:rsidRPr="00062C84">
        <w:rPr>
          <w:rFonts w:ascii="Times New Roman" w:hAnsi="Times New Roman" w:cs="Times New Roman"/>
          <w:sz w:val="28"/>
          <w:szCs w:val="28"/>
        </w:rPr>
        <w:t xml:space="preserve"> </w:t>
      </w:r>
      <w:r w:rsidR="00E22600">
        <w:rPr>
          <w:rFonts w:ascii="Times New Roman" w:hAnsi="Times New Roman" w:cs="Times New Roman"/>
          <w:sz w:val="28"/>
          <w:szCs w:val="28"/>
        </w:rPr>
        <w:t>t</w:t>
      </w:r>
      <w:r w:rsidR="0079287E" w:rsidRPr="00062C84">
        <w:rPr>
          <w:rFonts w:ascii="Times New Roman" w:hAnsi="Times New Roman" w:cs="Times New Roman"/>
          <w:sz w:val="28"/>
          <w:szCs w:val="28"/>
        </w:rPr>
        <w:t xml:space="preserve">here shall be </w:t>
      </w:r>
      <w:r>
        <w:rPr>
          <w:rFonts w:ascii="Times New Roman" w:hAnsi="Times New Roman" w:cs="Times New Roman"/>
          <w:sz w:val="28"/>
          <w:szCs w:val="28"/>
        </w:rPr>
        <w:t xml:space="preserve">two </w:t>
      </w:r>
      <w:r w:rsidR="0079287E" w:rsidRPr="00062C84">
        <w:rPr>
          <w:rFonts w:ascii="Times New Roman" w:hAnsi="Times New Roman" w:cs="Times New Roman"/>
          <w:sz w:val="28"/>
          <w:szCs w:val="28"/>
        </w:rPr>
        <w:t>written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287E" w:rsidRPr="00062C84">
        <w:rPr>
          <w:rFonts w:ascii="Times New Roman" w:hAnsi="Times New Roman" w:cs="Times New Roman"/>
          <w:sz w:val="28"/>
          <w:szCs w:val="28"/>
        </w:rPr>
        <w:t xml:space="preserve"> test</w:t>
      </w:r>
      <w:r>
        <w:rPr>
          <w:rFonts w:ascii="Times New Roman" w:hAnsi="Times New Roman" w:cs="Times New Roman"/>
          <w:sz w:val="28"/>
          <w:szCs w:val="28"/>
        </w:rPr>
        <w:t>s;</w:t>
      </w:r>
      <w:r w:rsidR="0079287E" w:rsidRPr="00062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one </w:t>
      </w:r>
      <w:r w:rsidR="0079287E" w:rsidRPr="00062C84">
        <w:rPr>
          <w:rFonts w:ascii="Times New Roman" w:hAnsi="Times New Roman" w:cs="Times New Roman"/>
          <w:sz w:val="28"/>
          <w:szCs w:val="28"/>
        </w:rPr>
        <w:t xml:space="preserve">assignment </w:t>
      </w:r>
      <w:r>
        <w:rPr>
          <w:rFonts w:ascii="Times New Roman" w:hAnsi="Times New Roman" w:cs="Times New Roman"/>
          <w:sz w:val="28"/>
          <w:szCs w:val="28"/>
        </w:rPr>
        <w:t>and</w:t>
      </w:r>
      <w:r w:rsidR="0079287E" w:rsidRPr="00062C84">
        <w:rPr>
          <w:rFonts w:ascii="Times New Roman" w:hAnsi="Times New Roman" w:cs="Times New Roman"/>
          <w:sz w:val="28"/>
          <w:szCs w:val="28"/>
        </w:rPr>
        <w:t xml:space="preserve"> the end of semester examination to ascertain the level of the students’ decipherability. </w:t>
      </w:r>
    </w:p>
    <w:p w:rsidR="0079287E" w:rsidRPr="00062C84" w:rsidRDefault="0079287E" w:rsidP="00062C84">
      <w:pPr>
        <w:jc w:val="both"/>
        <w:rPr>
          <w:rFonts w:ascii="Times New Roman" w:hAnsi="Times New Roman" w:cs="Times New Roman"/>
          <w:sz w:val="28"/>
          <w:szCs w:val="28"/>
        </w:rPr>
      </w:pPr>
      <w:r w:rsidRPr="009E6A29">
        <w:rPr>
          <w:rFonts w:ascii="Times New Roman" w:hAnsi="Times New Roman" w:cs="Times New Roman"/>
          <w:b/>
          <w:sz w:val="28"/>
          <w:szCs w:val="28"/>
        </w:rPr>
        <w:t>Course Lecturer</w:t>
      </w:r>
      <w:r w:rsidRPr="00062C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2C84">
        <w:rPr>
          <w:rFonts w:ascii="Times New Roman" w:hAnsi="Times New Roman" w:cs="Times New Roman"/>
          <w:sz w:val="28"/>
          <w:szCs w:val="28"/>
        </w:rPr>
        <w:t>Ishaku</w:t>
      </w:r>
      <w:proofErr w:type="spellEnd"/>
      <w:r w:rsidRPr="00062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C84">
        <w:rPr>
          <w:rFonts w:ascii="Times New Roman" w:hAnsi="Times New Roman" w:cs="Times New Roman"/>
          <w:sz w:val="28"/>
          <w:szCs w:val="28"/>
        </w:rPr>
        <w:t>Hamidu</w:t>
      </w:r>
      <w:proofErr w:type="spellEnd"/>
    </w:p>
    <w:p w:rsidR="0079287E" w:rsidRPr="00062C84" w:rsidRDefault="0079287E" w:rsidP="00062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3D" w:rsidRPr="00062C84" w:rsidRDefault="00F1273D" w:rsidP="00062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3D" w:rsidRPr="00062C84" w:rsidRDefault="00F1273D" w:rsidP="00062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3D" w:rsidRPr="00062C84" w:rsidRDefault="00F1273D" w:rsidP="00062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3D" w:rsidRPr="00062C84" w:rsidRDefault="00F1273D" w:rsidP="00062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3D" w:rsidRPr="00062C84" w:rsidRDefault="00F1273D" w:rsidP="00062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3D" w:rsidRPr="00062C84" w:rsidRDefault="00F1273D" w:rsidP="00062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3D" w:rsidRPr="00062C84" w:rsidRDefault="00F1273D" w:rsidP="00062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3D" w:rsidRPr="00062C84" w:rsidRDefault="00F1273D" w:rsidP="00062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3D" w:rsidRPr="00062C84" w:rsidRDefault="00F1273D" w:rsidP="00062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3D" w:rsidRPr="00062C84" w:rsidRDefault="00F1273D" w:rsidP="00062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73D" w:rsidRPr="00062C84" w:rsidRDefault="00F1273D" w:rsidP="00062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600" w:rsidRDefault="00E22600" w:rsidP="00E22600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C84">
        <w:rPr>
          <w:rFonts w:ascii="Times New Roman" w:hAnsi="Times New Roman" w:cs="Times New Roman"/>
          <w:b/>
          <w:sz w:val="28"/>
          <w:szCs w:val="28"/>
        </w:rPr>
        <w:t xml:space="preserve">Federal University of </w:t>
      </w:r>
      <w:proofErr w:type="spellStart"/>
      <w:r w:rsidRPr="00062C84">
        <w:rPr>
          <w:rFonts w:ascii="Times New Roman" w:hAnsi="Times New Roman" w:cs="Times New Roman"/>
          <w:b/>
          <w:sz w:val="28"/>
          <w:szCs w:val="28"/>
        </w:rPr>
        <w:t>Kashere</w:t>
      </w:r>
      <w:proofErr w:type="spellEnd"/>
      <w:r w:rsidRPr="00062C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62C84">
        <w:rPr>
          <w:rFonts w:ascii="Times New Roman" w:hAnsi="Times New Roman" w:cs="Times New Roman"/>
          <w:b/>
          <w:sz w:val="28"/>
          <w:szCs w:val="28"/>
        </w:rPr>
        <w:t>Gombe</w:t>
      </w:r>
      <w:proofErr w:type="spellEnd"/>
    </w:p>
    <w:p w:rsidR="00E22600" w:rsidRPr="00062C84" w:rsidRDefault="00E22600" w:rsidP="00E22600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of Humanities, Management and Social Sciences</w:t>
      </w:r>
    </w:p>
    <w:p w:rsidR="00E22600" w:rsidRPr="00062C84" w:rsidRDefault="00E22600" w:rsidP="00E22600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Political Science</w:t>
      </w:r>
    </w:p>
    <w:p w:rsidR="00E22600" w:rsidRDefault="00E22600" w:rsidP="00E22600">
      <w:pPr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600" w:rsidRDefault="00E22600" w:rsidP="00E226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C84">
        <w:rPr>
          <w:rFonts w:ascii="Times New Roman" w:hAnsi="Times New Roman" w:cs="Times New Roman"/>
          <w:b/>
          <w:sz w:val="28"/>
          <w:szCs w:val="28"/>
        </w:rPr>
        <w:t>Course Code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E2AC8">
        <w:rPr>
          <w:rFonts w:ascii="Times New Roman" w:hAnsi="Times New Roman" w:cs="Times New Roman"/>
          <w:sz w:val="28"/>
          <w:szCs w:val="28"/>
        </w:rPr>
        <w:t>Pol</w:t>
      </w:r>
      <w:proofErr w:type="spellEnd"/>
      <w:r w:rsidRPr="007E2AC8">
        <w:rPr>
          <w:rFonts w:ascii="Times New Roman" w:hAnsi="Times New Roman" w:cs="Times New Roman"/>
          <w:sz w:val="28"/>
          <w:szCs w:val="28"/>
        </w:rPr>
        <w:t xml:space="preserve"> 2301</w:t>
      </w:r>
      <w:r>
        <w:rPr>
          <w:rFonts w:ascii="Times New Roman" w:hAnsi="Times New Roman" w:cs="Times New Roman"/>
          <w:b/>
          <w:sz w:val="28"/>
          <w:szCs w:val="28"/>
        </w:rPr>
        <w:t xml:space="preserve"> Course </w:t>
      </w:r>
      <w:r w:rsidRPr="00062C84">
        <w:rPr>
          <w:rFonts w:ascii="Times New Roman" w:hAnsi="Times New Roman" w:cs="Times New Roman"/>
          <w:b/>
          <w:sz w:val="28"/>
          <w:szCs w:val="28"/>
        </w:rPr>
        <w:t>Title: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AC8">
        <w:rPr>
          <w:rFonts w:ascii="Times New Roman" w:hAnsi="Times New Roman" w:cs="Times New Roman"/>
          <w:sz w:val="28"/>
          <w:szCs w:val="28"/>
        </w:rPr>
        <w:t>Introduction to Political Analysis</w:t>
      </w:r>
      <w:r w:rsidRPr="00062C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600" w:rsidRPr="00B028D4" w:rsidRDefault="00E22600" w:rsidP="00E22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Level thought: </w:t>
      </w:r>
      <w:r w:rsidRPr="007E2AC8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Semester: </w:t>
      </w:r>
      <w:r w:rsidRPr="00B028D4">
        <w:rPr>
          <w:rFonts w:ascii="Times New Roman" w:hAnsi="Times New Roman" w:cs="Times New Roman"/>
          <w:sz w:val="28"/>
          <w:szCs w:val="28"/>
        </w:rPr>
        <w:t xml:space="preserve"> Second </w:t>
      </w:r>
      <w:r>
        <w:rPr>
          <w:rFonts w:ascii="Times New Roman" w:hAnsi="Times New Roman" w:cs="Times New Roman"/>
          <w:b/>
          <w:sz w:val="28"/>
          <w:szCs w:val="28"/>
        </w:rPr>
        <w:t xml:space="preserve">Session: </w:t>
      </w:r>
      <w:r w:rsidRPr="00B028D4">
        <w:rPr>
          <w:rFonts w:ascii="Times New Roman" w:hAnsi="Times New Roman" w:cs="Times New Roman"/>
          <w:sz w:val="28"/>
          <w:szCs w:val="28"/>
        </w:rPr>
        <w:t>2018/2019</w:t>
      </w:r>
    </w:p>
    <w:p w:rsidR="00E22600" w:rsidRDefault="00E22600" w:rsidP="00E226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Credit </w:t>
      </w:r>
      <w:r w:rsidRPr="00062C84">
        <w:rPr>
          <w:rFonts w:ascii="Times New Roman" w:hAnsi="Times New Roman" w:cs="Times New Roman"/>
          <w:b/>
          <w:sz w:val="28"/>
          <w:szCs w:val="28"/>
        </w:rPr>
        <w:t xml:space="preserve">Unit: </w:t>
      </w:r>
      <w:r w:rsidRPr="00B028D4">
        <w:rPr>
          <w:rFonts w:ascii="Times New Roman" w:hAnsi="Times New Roman" w:cs="Times New Roman"/>
          <w:sz w:val="28"/>
          <w:szCs w:val="28"/>
        </w:rPr>
        <w:t>3 credits</w:t>
      </w:r>
    </w:p>
    <w:p w:rsidR="0079287E" w:rsidRPr="00E22600" w:rsidRDefault="00E22600" w:rsidP="00E22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Objective of the Course: </w:t>
      </w:r>
      <w:r>
        <w:rPr>
          <w:rFonts w:ascii="Times New Roman" w:hAnsi="Times New Roman" w:cs="Times New Roman"/>
          <w:sz w:val="28"/>
          <w:szCs w:val="28"/>
        </w:rPr>
        <w:t xml:space="preserve">The objectives of this course are to: </w:t>
      </w:r>
      <w:r w:rsidR="009E6A2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Help the students to know </w:t>
      </w:r>
      <w:r w:rsidR="007E2AC8">
        <w:rPr>
          <w:rFonts w:ascii="Times New Roman" w:hAnsi="Times New Roman" w:cs="Times New Roman"/>
          <w:sz w:val="28"/>
          <w:szCs w:val="28"/>
        </w:rPr>
        <w:t>what</w:t>
      </w:r>
      <w:r>
        <w:rPr>
          <w:rFonts w:ascii="Times New Roman" w:hAnsi="Times New Roman" w:cs="Times New Roman"/>
          <w:sz w:val="28"/>
          <w:szCs w:val="28"/>
        </w:rPr>
        <w:t xml:space="preserve"> political analysis</w:t>
      </w:r>
      <w:r w:rsidR="009E6A29">
        <w:rPr>
          <w:rFonts w:ascii="Times New Roman" w:hAnsi="Times New Roman" w:cs="Times New Roman"/>
          <w:sz w:val="28"/>
          <w:szCs w:val="28"/>
        </w:rPr>
        <w:t xml:space="preserve"> </w:t>
      </w:r>
      <w:r w:rsidR="007E2AC8">
        <w:rPr>
          <w:rFonts w:ascii="Times New Roman" w:hAnsi="Times New Roman" w:cs="Times New Roman"/>
          <w:sz w:val="28"/>
          <w:szCs w:val="28"/>
        </w:rPr>
        <w:t xml:space="preserve">is </w:t>
      </w:r>
      <w:r w:rsidR="009E6A29">
        <w:rPr>
          <w:rFonts w:ascii="Times New Roman" w:hAnsi="Times New Roman" w:cs="Times New Roman"/>
          <w:sz w:val="28"/>
          <w:szCs w:val="28"/>
        </w:rPr>
        <w:t xml:space="preserve">2. Distinguish between the political analyst and political analysis 3. Know method/approaches to political analysis 4. Distinguish between political regimes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7E" w:rsidRPr="00062C84" w:rsidRDefault="0079287E" w:rsidP="00062C84">
      <w:p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7E" w:rsidRPr="009E6A29" w:rsidRDefault="003F7BC6" w:rsidP="00062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A29">
        <w:rPr>
          <w:rFonts w:ascii="Times New Roman" w:hAnsi="Times New Roman" w:cs="Times New Roman"/>
          <w:b/>
          <w:sz w:val="28"/>
          <w:szCs w:val="28"/>
        </w:rPr>
        <w:t>Course o</w:t>
      </w:r>
      <w:r w:rsidR="0079287E" w:rsidRPr="009E6A29">
        <w:rPr>
          <w:rFonts w:ascii="Times New Roman" w:hAnsi="Times New Roman" w:cs="Times New Roman"/>
          <w:b/>
          <w:sz w:val="28"/>
          <w:szCs w:val="28"/>
        </w:rPr>
        <w:t>utline</w:t>
      </w:r>
    </w:p>
    <w:p w:rsidR="0079287E" w:rsidRPr="00062C84" w:rsidRDefault="0079287E" w:rsidP="00062C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Meaning and nature of  Political Analysis</w:t>
      </w:r>
    </w:p>
    <w:p w:rsidR="0079287E" w:rsidRPr="00062C84" w:rsidRDefault="0079287E" w:rsidP="00062C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Approaches  to Political Analysis</w:t>
      </w:r>
    </w:p>
    <w:p w:rsidR="0079287E" w:rsidRPr="00062C84" w:rsidRDefault="0079287E" w:rsidP="00062C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Political System and features</w:t>
      </w:r>
    </w:p>
    <w:p w:rsidR="0079287E" w:rsidRPr="00062C84" w:rsidRDefault="0079287E" w:rsidP="00062C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 xml:space="preserve">David Easton’s Analysis of </w:t>
      </w:r>
      <w:r w:rsidR="00062C84" w:rsidRPr="00062C84">
        <w:rPr>
          <w:rFonts w:ascii="Times New Roman" w:hAnsi="Times New Roman" w:cs="Times New Roman"/>
          <w:sz w:val="28"/>
          <w:szCs w:val="28"/>
        </w:rPr>
        <w:t xml:space="preserve">Political </w:t>
      </w:r>
      <w:r w:rsidRPr="00062C84">
        <w:rPr>
          <w:rFonts w:ascii="Times New Roman" w:hAnsi="Times New Roman" w:cs="Times New Roman"/>
          <w:sz w:val="28"/>
          <w:szCs w:val="28"/>
        </w:rPr>
        <w:t>system (</w:t>
      </w:r>
      <w:r w:rsidR="00062C84" w:rsidRPr="00062C84">
        <w:rPr>
          <w:rFonts w:ascii="Times New Roman" w:hAnsi="Times New Roman" w:cs="Times New Roman"/>
          <w:sz w:val="28"/>
          <w:szCs w:val="28"/>
        </w:rPr>
        <w:t>Systematic Framework</w:t>
      </w:r>
      <w:r w:rsidRPr="00062C84">
        <w:rPr>
          <w:rFonts w:ascii="Times New Roman" w:hAnsi="Times New Roman" w:cs="Times New Roman"/>
          <w:sz w:val="28"/>
          <w:szCs w:val="28"/>
        </w:rPr>
        <w:t>)</w:t>
      </w:r>
    </w:p>
    <w:p w:rsidR="00F1273D" w:rsidRPr="00062C84" w:rsidRDefault="00F1273D" w:rsidP="00062C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Meaning and nature of Politics</w:t>
      </w:r>
    </w:p>
    <w:p w:rsidR="00F1273D" w:rsidRPr="00062C84" w:rsidRDefault="00F1273D" w:rsidP="00062C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Politics and Democracy</w:t>
      </w:r>
    </w:p>
    <w:p w:rsidR="00F1273D" w:rsidRPr="00062C84" w:rsidRDefault="00F1273D" w:rsidP="00062C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Types of Democracy and regime system</w:t>
      </w:r>
    </w:p>
    <w:p w:rsidR="00F1273D" w:rsidRPr="00062C84" w:rsidRDefault="00F1273D" w:rsidP="00062C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 xml:space="preserve">Democracy and </w:t>
      </w:r>
      <w:r w:rsidR="00062C84" w:rsidRPr="00062C84">
        <w:rPr>
          <w:rFonts w:ascii="Times New Roman" w:hAnsi="Times New Roman" w:cs="Times New Roman"/>
          <w:sz w:val="28"/>
          <w:szCs w:val="28"/>
        </w:rPr>
        <w:t>Government</w:t>
      </w:r>
    </w:p>
    <w:p w:rsidR="00F1273D" w:rsidRPr="00062C84" w:rsidRDefault="00F1273D" w:rsidP="00062C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Structure and Functions of Government</w:t>
      </w:r>
    </w:p>
    <w:p w:rsidR="00F1273D" w:rsidRPr="00062C84" w:rsidRDefault="00F1273D" w:rsidP="00062C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>Parliamentary and Presidential System of Government</w:t>
      </w:r>
    </w:p>
    <w:p w:rsidR="00F1273D" w:rsidRPr="00062C84" w:rsidRDefault="00F1273D" w:rsidP="00062C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 xml:space="preserve"> Citizen and Political Participation</w:t>
      </w:r>
    </w:p>
    <w:p w:rsidR="00F1273D" w:rsidRPr="00062C84" w:rsidRDefault="00F1273D" w:rsidP="00062C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 xml:space="preserve"> Conclusion</w:t>
      </w:r>
    </w:p>
    <w:p w:rsidR="0079287E" w:rsidRPr="00062C84" w:rsidRDefault="0079287E" w:rsidP="00062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A29" w:rsidRDefault="009E6A29" w:rsidP="00062C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6A29" w:rsidRDefault="009E6A29" w:rsidP="00062C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6A29" w:rsidRDefault="009E6A29" w:rsidP="00062C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6A29" w:rsidRPr="009E6A29" w:rsidRDefault="009E6A29" w:rsidP="009E6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A29">
        <w:rPr>
          <w:rFonts w:ascii="Times New Roman" w:hAnsi="Times New Roman" w:cs="Times New Roman"/>
          <w:b/>
          <w:sz w:val="28"/>
          <w:szCs w:val="28"/>
        </w:rPr>
        <w:t>Reference Material</w:t>
      </w:r>
    </w:p>
    <w:p w:rsidR="009E6A29" w:rsidRPr="00062C84" w:rsidRDefault="009E6A29" w:rsidP="009E6A29">
      <w:p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 xml:space="preserve">Comparative Politics Today (2011) Gabriel Almond </w:t>
      </w:r>
      <w:proofErr w:type="spellStart"/>
      <w:r w:rsidRPr="00062C84">
        <w:rPr>
          <w:rFonts w:ascii="Times New Roman" w:hAnsi="Times New Roman" w:cs="Times New Roman"/>
          <w:sz w:val="28"/>
          <w:szCs w:val="28"/>
        </w:rPr>
        <w:t>et’al</w:t>
      </w:r>
      <w:proofErr w:type="spellEnd"/>
    </w:p>
    <w:p w:rsidR="009E6A29" w:rsidRPr="00062C84" w:rsidRDefault="009E6A29" w:rsidP="009E6A29">
      <w:p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 xml:space="preserve">Principles of Political Science (2012) </w:t>
      </w:r>
      <w:proofErr w:type="spellStart"/>
      <w:r w:rsidRPr="00062C84">
        <w:rPr>
          <w:rFonts w:ascii="Times New Roman" w:hAnsi="Times New Roman" w:cs="Times New Roman"/>
          <w:sz w:val="28"/>
          <w:szCs w:val="28"/>
        </w:rPr>
        <w:t>Kapur</w:t>
      </w:r>
      <w:proofErr w:type="spellEnd"/>
      <w:r w:rsidRPr="00062C84">
        <w:rPr>
          <w:rFonts w:ascii="Times New Roman" w:hAnsi="Times New Roman" w:cs="Times New Roman"/>
          <w:sz w:val="28"/>
          <w:szCs w:val="28"/>
        </w:rPr>
        <w:t xml:space="preserve"> A.C</w:t>
      </w:r>
    </w:p>
    <w:p w:rsidR="009E6A29" w:rsidRPr="00062C84" w:rsidRDefault="009E6A29" w:rsidP="009E6A29">
      <w:p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 xml:space="preserve">Element of Politics (2000) </w:t>
      </w:r>
      <w:proofErr w:type="spellStart"/>
      <w:r w:rsidRPr="00062C84">
        <w:rPr>
          <w:rFonts w:ascii="Times New Roman" w:hAnsi="Times New Roman" w:cs="Times New Roman"/>
          <w:sz w:val="28"/>
          <w:szCs w:val="28"/>
        </w:rPr>
        <w:t>Anifowose</w:t>
      </w:r>
      <w:proofErr w:type="spellEnd"/>
      <w:r w:rsidRPr="00062C84">
        <w:rPr>
          <w:rFonts w:ascii="Times New Roman" w:hAnsi="Times New Roman" w:cs="Times New Roman"/>
          <w:sz w:val="28"/>
          <w:szCs w:val="28"/>
        </w:rPr>
        <w:t xml:space="preserve">, R &amp; </w:t>
      </w:r>
      <w:proofErr w:type="spellStart"/>
      <w:r w:rsidRPr="00062C84">
        <w:rPr>
          <w:rFonts w:ascii="Times New Roman" w:hAnsi="Times New Roman" w:cs="Times New Roman"/>
          <w:sz w:val="28"/>
          <w:szCs w:val="28"/>
        </w:rPr>
        <w:t>Enemuo</w:t>
      </w:r>
      <w:proofErr w:type="spellEnd"/>
      <w:r w:rsidRPr="00062C84">
        <w:rPr>
          <w:rFonts w:ascii="Times New Roman" w:hAnsi="Times New Roman" w:cs="Times New Roman"/>
          <w:sz w:val="28"/>
          <w:szCs w:val="28"/>
        </w:rPr>
        <w:t>, F</w:t>
      </w:r>
    </w:p>
    <w:p w:rsidR="009E6A29" w:rsidRPr="00062C84" w:rsidRDefault="009E6A29" w:rsidP="009E6A29">
      <w:p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 xml:space="preserve">Political Science made Easy (2017) </w:t>
      </w:r>
      <w:proofErr w:type="spellStart"/>
      <w:r w:rsidRPr="00062C84">
        <w:rPr>
          <w:rFonts w:ascii="Times New Roman" w:hAnsi="Times New Roman" w:cs="Times New Roman"/>
          <w:sz w:val="28"/>
          <w:szCs w:val="28"/>
        </w:rPr>
        <w:t>Hamidu</w:t>
      </w:r>
      <w:proofErr w:type="spellEnd"/>
      <w:r w:rsidRPr="00062C84">
        <w:rPr>
          <w:rFonts w:ascii="Times New Roman" w:hAnsi="Times New Roman" w:cs="Times New Roman"/>
          <w:sz w:val="28"/>
          <w:szCs w:val="28"/>
        </w:rPr>
        <w:t>, I</w:t>
      </w:r>
    </w:p>
    <w:p w:rsidR="009E6A29" w:rsidRPr="00062C84" w:rsidRDefault="009E6A29" w:rsidP="009E6A29">
      <w:pPr>
        <w:jc w:val="both"/>
        <w:rPr>
          <w:rFonts w:ascii="Times New Roman" w:hAnsi="Times New Roman" w:cs="Times New Roman"/>
          <w:sz w:val="28"/>
          <w:szCs w:val="28"/>
        </w:rPr>
      </w:pPr>
      <w:r w:rsidRPr="00062C84">
        <w:rPr>
          <w:rFonts w:ascii="Times New Roman" w:hAnsi="Times New Roman" w:cs="Times New Roman"/>
          <w:sz w:val="28"/>
          <w:szCs w:val="28"/>
        </w:rPr>
        <w:t xml:space="preserve">Ecology and Dynamics of Nigerian Government and Politics (2014) </w:t>
      </w:r>
      <w:proofErr w:type="spellStart"/>
      <w:r w:rsidRPr="00062C84">
        <w:rPr>
          <w:rFonts w:ascii="Times New Roman" w:hAnsi="Times New Roman" w:cs="Times New Roman"/>
          <w:sz w:val="28"/>
          <w:szCs w:val="28"/>
        </w:rPr>
        <w:t>Alhaji</w:t>
      </w:r>
      <w:proofErr w:type="spellEnd"/>
      <w:r w:rsidRPr="00062C84">
        <w:rPr>
          <w:rFonts w:ascii="Times New Roman" w:hAnsi="Times New Roman" w:cs="Times New Roman"/>
          <w:sz w:val="28"/>
          <w:szCs w:val="28"/>
        </w:rPr>
        <w:t>, N &amp; Musa, A</w:t>
      </w:r>
    </w:p>
    <w:p w:rsidR="009E6A29" w:rsidRPr="009E6A29" w:rsidRDefault="009E6A29" w:rsidP="00062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Instructional material: </w:t>
      </w:r>
      <w:r>
        <w:rPr>
          <w:rFonts w:ascii="Times New Roman" w:hAnsi="Times New Roman" w:cs="Times New Roman"/>
          <w:sz w:val="28"/>
          <w:szCs w:val="28"/>
        </w:rPr>
        <w:t>Maker board, Maker, Lecture notes and lecture method shall be used.</w:t>
      </w:r>
    </w:p>
    <w:p w:rsidR="0079287E" w:rsidRPr="00062C84" w:rsidRDefault="009E6A29" w:rsidP="00062C84">
      <w:pPr>
        <w:jc w:val="both"/>
        <w:rPr>
          <w:rFonts w:ascii="Times New Roman" w:hAnsi="Times New Roman" w:cs="Times New Roman"/>
          <w:sz w:val="28"/>
          <w:szCs w:val="28"/>
        </w:rPr>
      </w:pPr>
      <w:r w:rsidRPr="00B028D4">
        <w:rPr>
          <w:rFonts w:ascii="Times New Roman" w:hAnsi="Times New Roman" w:cs="Times New Roman"/>
          <w:b/>
          <w:sz w:val="28"/>
          <w:szCs w:val="28"/>
        </w:rPr>
        <w:t>Course evaluation strategies</w:t>
      </w:r>
      <w:r w:rsidR="0079287E" w:rsidRPr="00062C84">
        <w:rPr>
          <w:rFonts w:ascii="Times New Roman" w:hAnsi="Times New Roman" w:cs="Times New Roman"/>
          <w:sz w:val="28"/>
          <w:szCs w:val="28"/>
        </w:rPr>
        <w:t xml:space="preserve">: Every student is expected to attend lectures to enable him/her have the mandatory 75% attendance before being qualified to sit for the end of the semester examination.  There shall be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9287E" w:rsidRPr="00062C84">
        <w:rPr>
          <w:rFonts w:ascii="Times New Roman" w:hAnsi="Times New Roman" w:cs="Times New Roman"/>
          <w:sz w:val="28"/>
          <w:szCs w:val="28"/>
        </w:rPr>
        <w:t>written test</w:t>
      </w:r>
      <w:r>
        <w:rPr>
          <w:rFonts w:ascii="Times New Roman" w:hAnsi="Times New Roman" w:cs="Times New Roman"/>
          <w:sz w:val="28"/>
          <w:szCs w:val="28"/>
        </w:rPr>
        <w:t>s</w:t>
      </w:r>
      <w:r w:rsidR="0079287E" w:rsidRPr="00062C84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9287E" w:rsidRPr="00062C84">
        <w:rPr>
          <w:rFonts w:ascii="Times New Roman" w:hAnsi="Times New Roman" w:cs="Times New Roman"/>
          <w:sz w:val="28"/>
          <w:szCs w:val="28"/>
        </w:rPr>
        <w:t xml:space="preserve">assignment to serve as continuous assessment for students and subsequently, the end of semester examination to ascertain the level of the students’ decipherability. </w:t>
      </w:r>
    </w:p>
    <w:p w:rsidR="009E6A29" w:rsidRPr="00062C84" w:rsidRDefault="009E6A29" w:rsidP="009E6A29">
      <w:pPr>
        <w:jc w:val="both"/>
        <w:rPr>
          <w:rFonts w:ascii="Times New Roman" w:hAnsi="Times New Roman" w:cs="Times New Roman"/>
          <w:sz w:val="28"/>
          <w:szCs w:val="28"/>
        </w:rPr>
      </w:pPr>
      <w:r w:rsidRPr="009E6A29">
        <w:rPr>
          <w:rFonts w:ascii="Times New Roman" w:hAnsi="Times New Roman" w:cs="Times New Roman"/>
          <w:b/>
          <w:sz w:val="28"/>
          <w:szCs w:val="28"/>
        </w:rPr>
        <w:t>Course Lecturer</w:t>
      </w:r>
      <w:r w:rsidRPr="00062C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2C84">
        <w:rPr>
          <w:rFonts w:ascii="Times New Roman" w:hAnsi="Times New Roman" w:cs="Times New Roman"/>
          <w:sz w:val="28"/>
          <w:szCs w:val="28"/>
        </w:rPr>
        <w:t>Ishaku</w:t>
      </w:r>
      <w:proofErr w:type="spellEnd"/>
      <w:r w:rsidRPr="00062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C84">
        <w:rPr>
          <w:rFonts w:ascii="Times New Roman" w:hAnsi="Times New Roman" w:cs="Times New Roman"/>
          <w:sz w:val="28"/>
          <w:szCs w:val="28"/>
        </w:rPr>
        <w:t>Hamidu</w:t>
      </w:r>
      <w:proofErr w:type="spellEnd"/>
    </w:p>
    <w:p w:rsidR="00F86CAC" w:rsidRPr="009E6A29" w:rsidRDefault="00F86CAC" w:rsidP="00062C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C84" w:rsidRDefault="00062C84" w:rsidP="00062C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62C84" w:rsidSect="004B0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E48"/>
    <w:multiLevelType w:val="hybridMultilevel"/>
    <w:tmpl w:val="3A3EA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C372D"/>
    <w:multiLevelType w:val="hybridMultilevel"/>
    <w:tmpl w:val="CA48C506"/>
    <w:lvl w:ilvl="0" w:tplc="D2D61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E6369"/>
    <w:multiLevelType w:val="hybridMultilevel"/>
    <w:tmpl w:val="8D2C3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79287E"/>
    <w:rsid w:val="00007DA8"/>
    <w:rsid w:val="00062C84"/>
    <w:rsid w:val="00075EF4"/>
    <w:rsid w:val="00252699"/>
    <w:rsid w:val="00277FC5"/>
    <w:rsid w:val="003F7BC6"/>
    <w:rsid w:val="004226A0"/>
    <w:rsid w:val="004431FA"/>
    <w:rsid w:val="004B0FDE"/>
    <w:rsid w:val="00761097"/>
    <w:rsid w:val="0079287E"/>
    <w:rsid w:val="007E2AC8"/>
    <w:rsid w:val="009E6A29"/>
    <w:rsid w:val="009E7099"/>
    <w:rsid w:val="00B028D4"/>
    <w:rsid w:val="00D1431D"/>
    <w:rsid w:val="00E22600"/>
    <w:rsid w:val="00E353DC"/>
    <w:rsid w:val="00F1273D"/>
    <w:rsid w:val="00F216FA"/>
    <w:rsid w:val="00F8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Ishaku</dc:creator>
  <cp:lastModifiedBy>Rev. Ishaku</cp:lastModifiedBy>
  <cp:revision>6</cp:revision>
  <dcterms:created xsi:type="dcterms:W3CDTF">2018-10-08T05:08:00Z</dcterms:created>
  <dcterms:modified xsi:type="dcterms:W3CDTF">2018-11-02T12:49:00Z</dcterms:modified>
</cp:coreProperties>
</file>