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73" w:rsidRPr="009539B1" w:rsidRDefault="00CA4F73" w:rsidP="009539B1">
      <w:pPr>
        <w:spacing w:after="0" w:line="240" w:lineRule="auto"/>
        <w:jc w:val="both"/>
        <w:rPr>
          <w:rFonts w:ascii="Times New Roman" w:hAnsi="Times New Roman" w:cs="Times New Roman"/>
          <w:b/>
          <w:sz w:val="24"/>
          <w:szCs w:val="24"/>
        </w:rPr>
      </w:pPr>
    </w:p>
    <w:p w:rsidR="00B7542C" w:rsidRDefault="00B7542C" w:rsidP="009539B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B7542C">
        <w:rPr>
          <w:rFonts w:ascii="Times New Roman" w:hAnsi="Times New Roman" w:cs="Times New Roman"/>
          <w:b/>
          <w:color w:val="000000"/>
          <w:sz w:val="24"/>
          <w:szCs w:val="24"/>
        </w:rPr>
        <w:drawing>
          <wp:inline distT="0" distB="0" distL="0" distR="0">
            <wp:extent cx="614826" cy="558140"/>
            <wp:effectExtent l="19050" t="0" r="0" b="0"/>
            <wp:docPr id="2" name="Picture 1" descr="C:\Users\B SHEHU\Desktop\IMG-201805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SHEHU\Desktop\IMG-20180516-WA0013.jpg"/>
                    <pic:cNvPicPr>
                      <a:picLocks noChangeAspect="1" noChangeArrowheads="1"/>
                    </pic:cNvPicPr>
                  </pic:nvPicPr>
                  <pic:blipFill>
                    <a:blip r:embed="rId7" cstate="print"/>
                    <a:srcRect/>
                    <a:stretch>
                      <a:fillRect/>
                    </a:stretch>
                  </pic:blipFill>
                  <pic:spPr bwMode="auto">
                    <a:xfrm>
                      <a:off x="0" y="0"/>
                      <a:ext cx="637928" cy="579112"/>
                    </a:xfrm>
                    <a:prstGeom prst="rect">
                      <a:avLst/>
                    </a:prstGeom>
                    <a:noFill/>
                    <a:ln w="9525">
                      <a:noFill/>
                      <a:miter lim="800000"/>
                      <a:headEnd/>
                      <a:tailEnd/>
                    </a:ln>
                  </pic:spPr>
                </pic:pic>
              </a:graphicData>
            </a:graphic>
          </wp:inline>
        </w:drawing>
      </w:r>
    </w:p>
    <w:p w:rsidR="00CA4F73" w:rsidRPr="009539B1" w:rsidRDefault="00CA4F73" w:rsidP="009539B1">
      <w:pPr>
        <w:autoSpaceDE w:val="0"/>
        <w:autoSpaceDN w:val="0"/>
        <w:adjustRightInd w:val="0"/>
        <w:spacing w:after="0" w:line="24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DEPARTMENT OF POLITICA SCIENCE</w:t>
      </w:r>
    </w:p>
    <w:p w:rsidR="00CA4F73" w:rsidRPr="009539B1" w:rsidRDefault="00CA4F73" w:rsidP="009539B1">
      <w:pPr>
        <w:autoSpaceDE w:val="0"/>
        <w:autoSpaceDN w:val="0"/>
        <w:adjustRightInd w:val="0"/>
        <w:spacing w:after="0" w:line="24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FACULTY OF HUMANITIES, MANAGEMENT AND SOCIAL SCIENCES</w:t>
      </w:r>
    </w:p>
    <w:p w:rsidR="00CA4F73" w:rsidRPr="009539B1" w:rsidRDefault="00CA4F73" w:rsidP="009539B1">
      <w:pPr>
        <w:autoSpaceDE w:val="0"/>
        <w:autoSpaceDN w:val="0"/>
        <w:adjustRightInd w:val="0"/>
        <w:spacing w:after="0" w:line="24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 xml:space="preserve">FEDERAL UNIVERSITY OF KASHERE </w:t>
      </w:r>
    </w:p>
    <w:p w:rsidR="00CA4F73" w:rsidRPr="009539B1" w:rsidRDefault="00CA4F73" w:rsidP="009539B1">
      <w:pPr>
        <w:autoSpaceDE w:val="0"/>
        <w:autoSpaceDN w:val="0"/>
        <w:adjustRightInd w:val="0"/>
        <w:spacing w:after="0" w:line="48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P. M. B. 0182, GOMBE, GOMBE STATE, NIGERIA</w:t>
      </w:r>
    </w:p>
    <w:p w:rsidR="00CA4F73" w:rsidRPr="009539B1" w:rsidRDefault="00CA4F73" w:rsidP="009539B1">
      <w:pPr>
        <w:autoSpaceDE w:val="0"/>
        <w:autoSpaceDN w:val="0"/>
        <w:adjustRightInd w:val="0"/>
        <w:spacing w:after="0" w:line="480" w:lineRule="auto"/>
        <w:jc w:val="both"/>
        <w:rPr>
          <w:rFonts w:ascii="Times New Roman" w:hAnsi="Times New Roman" w:cs="Times New Roman"/>
          <w:b/>
          <w:bCs/>
          <w:color w:val="000000"/>
          <w:sz w:val="24"/>
          <w:szCs w:val="24"/>
        </w:rPr>
      </w:pPr>
      <w:r w:rsidRPr="009539B1">
        <w:rPr>
          <w:rFonts w:ascii="Times New Roman" w:hAnsi="Times New Roman" w:cs="Times New Roman"/>
          <w:b/>
          <w:bCs/>
          <w:color w:val="000000"/>
          <w:sz w:val="24"/>
          <w:szCs w:val="24"/>
        </w:rPr>
        <w:t xml:space="preserve">Course Code: </w:t>
      </w:r>
      <w:r w:rsidRPr="009539B1">
        <w:rPr>
          <w:rFonts w:ascii="Times New Roman" w:hAnsi="Times New Roman" w:cs="Times New Roman"/>
          <w:bCs/>
          <w:color w:val="000000"/>
          <w:sz w:val="24"/>
          <w:szCs w:val="24"/>
        </w:rPr>
        <w:t xml:space="preserve">Pol </w:t>
      </w:r>
      <w:r w:rsidR="00A720D7" w:rsidRPr="009539B1">
        <w:rPr>
          <w:rFonts w:ascii="Times New Roman" w:hAnsi="Times New Roman" w:cs="Times New Roman"/>
          <w:bCs/>
          <w:color w:val="000000"/>
          <w:sz w:val="24"/>
          <w:szCs w:val="24"/>
        </w:rPr>
        <w:t>2215</w:t>
      </w:r>
      <w:r w:rsidRPr="009539B1">
        <w:rPr>
          <w:rFonts w:ascii="Times New Roman" w:hAnsi="Times New Roman" w:cs="Times New Roman"/>
          <w:b/>
          <w:bCs/>
          <w:color w:val="000000"/>
          <w:sz w:val="24"/>
          <w:szCs w:val="24"/>
        </w:rPr>
        <w:tab/>
      </w:r>
      <w:r w:rsidR="00A720D7" w:rsidRPr="009539B1">
        <w:rPr>
          <w:rFonts w:ascii="Times New Roman" w:hAnsi="Times New Roman" w:cs="Times New Roman"/>
          <w:b/>
          <w:bCs/>
          <w:color w:val="000000"/>
          <w:sz w:val="24"/>
          <w:szCs w:val="24"/>
        </w:rPr>
        <w:t>Credit unit: 2</w:t>
      </w:r>
      <w:r w:rsidR="00A720D7" w:rsidRPr="009539B1">
        <w:rPr>
          <w:rFonts w:ascii="Times New Roman" w:hAnsi="Times New Roman" w:cs="Times New Roman"/>
          <w:b/>
          <w:bCs/>
          <w:color w:val="000000"/>
          <w:sz w:val="24"/>
          <w:szCs w:val="24"/>
        </w:rPr>
        <w:tab/>
        <w:t xml:space="preserve"> </w:t>
      </w:r>
      <w:r w:rsidRPr="009539B1">
        <w:rPr>
          <w:rFonts w:ascii="Times New Roman" w:hAnsi="Times New Roman" w:cs="Times New Roman"/>
          <w:b/>
          <w:bCs/>
          <w:color w:val="000000"/>
          <w:sz w:val="24"/>
          <w:szCs w:val="24"/>
        </w:rPr>
        <w:t>Course Title: I</w:t>
      </w:r>
      <w:r w:rsidR="00A720D7" w:rsidRPr="009539B1">
        <w:rPr>
          <w:rFonts w:ascii="Times New Roman" w:hAnsi="Times New Roman" w:cs="Times New Roman"/>
          <w:b/>
          <w:bCs/>
          <w:color w:val="000000"/>
          <w:sz w:val="24"/>
          <w:szCs w:val="24"/>
        </w:rPr>
        <w:t>ntroduction to Foreign Policy</w:t>
      </w:r>
    </w:p>
    <w:p w:rsidR="00CA4F73" w:rsidRPr="009539B1" w:rsidRDefault="00CA4F73" w:rsidP="009539B1">
      <w:pPr>
        <w:autoSpaceDE w:val="0"/>
        <w:autoSpaceDN w:val="0"/>
        <w:adjustRightInd w:val="0"/>
        <w:spacing w:after="0" w:line="480" w:lineRule="auto"/>
        <w:jc w:val="both"/>
        <w:rPr>
          <w:rFonts w:ascii="Times New Roman" w:hAnsi="Times New Roman" w:cs="Times New Roman"/>
          <w:b/>
          <w:bCs/>
          <w:color w:val="000000"/>
          <w:sz w:val="24"/>
          <w:szCs w:val="24"/>
        </w:rPr>
      </w:pPr>
      <w:r w:rsidRPr="009539B1">
        <w:rPr>
          <w:rFonts w:ascii="Times New Roman" w:hAnsi="Times New Roman" w:cs="Times New Roman"/>
          <w:b/>
          <w:bCs/>
          <w:color w:val="000000"/>
          <w:sz w:val="24"/>
          <w:szCs w:val="24"/>
        </w:rPr>
        <w:t xml:space="preserve">Level: </w:t>
      </w:r>
      <w:r w:rsidR="00D11544">
        <w:rPr>
          <w:rFonts w:ascii="Times New Roman" w:hAnsi="Times New Roman" w:cs="Times New Roman"/>
          <w:bCs/>
          <w:color w:val="000000"/>
          <w:sz w:val="24"/>
          <w:szCs w:val="24"/>
        </w:rPr>
        <w:t>2</w:t>
      </w:r>
      <w:r w:rsidRPr="009539B1">
        <w:rPr>
          <w:rFonts w:ascii="Times New Roman" w:hAnsi="Times New Roman" w:cs="Times New Roman"/>
          <w:bCs/>
          <w:color w:val="000000"/>
          <w:sz w:val="24"/>
          <w:szCs w:val="24"/>
        </w:rPr>
        <w:t>00</w:t>
      </w:r>
      <w:r w:rsidRPr="009539B1">
        <w:rPr>
          <w:rFonts w:ascii="Times New Roman" w:hAnsi="Times New Roman" w:cs="Times New Roman"/>
          <w:b/>
          <w:bCs/>
          <w:color w:val="000000"/>
          <w:sz w:val="24"/>
          <w:szCs w:val="24"/>
        </w:rPr>
        <w:tab/>
      </w:r>
      <w:r w:rsidRPr="009539B1">
        <w:rPr>
          <w:rFonts w:ascii="Times New Roman" w:hAnsi="Times New Roman" w:cs="Times New Roman"/>
          <w:b/>
          <w:bCs/>
          <w:color w:val="000000"/>
          <w:sz w:val="24"/>
          <w:szCs w:val="24"/>
        </w:rPr>
        <w:tab/>
      </w:r>
      <w:r w:rsidRPr="009539B1">
        <w:rPr>
          <w:rFonts w:ascii="Times New Roman" w:hAnsi="Times New Roman" w:cs="Times New Roman"/>
          <w:b/>
          <w:bCs/>
          <w:color w:val="000000"/>
          <w:sz w:val="24"/>
          <w:szCs w:val="24"/>
        </w:rPr>
        <w:tab/>
        <w:t xml:space="preserve">Semester: </w:t>
      </w:r>
      <w:r w:rsidRPr="009539B1">
        <w:rPr>
          <w:rFonts w:ascii="Times New Roman" w:hAnsi="Times New Roman" w:cs="Times New Roman"/>
          <w:bCs/>
          <w:color w:val="000000"/>
          <w:sz w:val="24"/>
          <w:szCs w:val="24"/>
        </w:rPr>
        <w:t>First</w:t>
      </w:r>
      <w:r w:rsidRPr="009539B1">
        <w:rPr>
          <w:rFonts w:ascii="Times New Roman" w:hAnsi="Times New Roman" w:cs="Times New Roman"/>
          <w:b/>
          <w:bCs/>
          <w:color w:val="000000"/>
          <w:sz w:val="24"/>
          <w:szCs w:val="24"/>
        </w:rPr>
        <w:tab/>
      </w:r>
      <w:r w:rsidRPr="009539B1">
        <w:rPr>
          <w:rFonts w:ascii="Times New Roman" w:hAnsi="Times New Roman" w:cs="Times New Roman"/>
          <w:b/>
          <w:bCs/>
          <w:color w:val="000000"/>
          <w:sz w:val="24"/>
          <w:szCs w:val="24"/>
        </w:rPr>
        <w:tab/>
        <w:t xml:space="preserve">Session: </w:t>
      </w:r>
      <w:r w:rsidRPr="009539B1">
        <w:rPr>
          <w:rFonts w:ascii="Times New Roman" w:hAnsi="Times New Roman" w:cs="Times New Roman"/>
          <w:bCs/>
          <w:color w:val="000000"/>
          <w:sz w:val="24"/>
          <w:szCs w:val="24"/>
        </w:rPr>
        <w:t>2018/2019</w:t>
      </w:r>
    </w:p>
    <w:p w:rsidR="00CA4F73" w:rsidRPr="009539B1" w:rsidRDefault="00CA4F73" w:rsidP="009539B1">
      <w:pPr>
        <w:autoSpaceDE w:val="0"/>
        <w:autoSpaceDN w:val="0"/>
        <w:adjustRightInd w:val="0"/>
        <w:spacing w:after="0" w:line="480" w:lineRule="auto"/>
        <w:jc w:val="both"/>
        <w:rPr>
          <w:rFonts w:ascii="Times New Roman" w:hAnsi="Times New Roman" w:cs="Times New Roman"/>
          <w:bCs/>
          <w:color w:val="000000"/>
          <w:sz w:val="24"/>
          <w:szCs w:val="24"/>
        </w:rPr>
      </w:pPr>
      <w:r w:rsidRPr="009539B1">
        <w:rPr>
          <w:rFonts w:ascii="Times New Roman" w:hAnsi="Times New Roman" w:cs="Times New Roman"/>
          <w:b/>
          <w:bCs/>
          <w:color w:val="000000"/>
          <w:sz w:val="24"/>
          <w:szCs w:val="24"/>
        </w:rPr>
        <w:t xml:space="preserve">Class Venue: </w:t>
      </w:r>
      <w:r w:rsidR="009F3543" w:rsidRPr="009539B1">
        <w:rPr>
          <w:rFonts w:ascii="Times New Roman" w:hAnsi="Times New Roman" w:cs="Times New Roman"/>
          <w:bCs/>
          <w:color w:val="000000"/>
          <w:sz w:val="24"/>
          <w:szCs w:val="24"/>
        </w:rPr>
        <w:t>NLT</w:t>
      </w:r>
      <w:r w:rsidRPr="009539B1">
        <w:rPr>
          <w:rFonts w:ascii="Times New Roman" w:hAnsi="Times New Roman" w:cs="Times New Roman"/>
          <w:bCs/>
          <w:color w:val="000000"/>
          <w:sz w:val="24"/>
          <w:szCs w:val="24"/>
        </w:rPr>
        <w:t xml:space="preserve">. </w:t>
      </w:r>
      <w:r w:rsidRPr="009539B1">
        <w:rPr>
          <w:rFonts w:ascii="Times New Roman" w:hAnsi="Times New Roman" w:cs="Times New Roman"/>
          <w:b/>
          <w:bCs/>
          <w:color w:val="000000"/>
          <w:sz w:val="24"/>
          <w:szCs w:val="24"/>
        </w:rPr>
        <w:tab/>
        <w:t xml:space="preserve">   Time: </w:t>
      </w:r>
      <w:r w:rsidR="009F3543" w:rsidRPr="009539B1">
        <w:rPr>
          <w:rFonts w:ascii="Times New Roman" w:hAnsi="Times New Roman" w:cs="Times New Roman"/>
          <w:bCs/>
          <w:color w:val="000000"/>
          <w:sz w:val="24"/>
          <w:szCs w:val="24"/>
        </w:rPr>
        <w:t>Monday</w:t>
      </w:r>
      <w:r w:rsidRPr="009539B1">
        <w:rPr>
          <w:rFonts w:ascii="Times New Roman" w:hAnsi="Times New Roman" w:cs="Times New Roman"/>
          <w:bCs/>
          <w:color w:val="000000"/>
          <w:sz w:val="24"/>
          <w:szCs w:val="24"/>
        </w:rPr>
        <w:t>, 4 PM to 6 PM</w:t>
      </w:r>
      <w:r w:rsidRPr="009539B1">
        <w:rPr>
          <w:rFonts w:ascii="Times New Roman" w:hAnsi="Times New Roman" w:cs="Times New Roman"/>
          <w:b/>
          <w:bCs/>
          <w:color w:val="000000"/>
          <w:sz w:val="24"/>
          <w:szCs w:val="24"/>
        </w:rPr>
        <w:tab/>
        <w:t xml:space="preserve"> Course Lecturer: </w:t>
      </w:r>
      <w:r w:rsidRPr="009539B1">
        <w:rPr>
          <w:rFonts w:ascii="Times New Roman" w:hAnsi="Times New Roman" w:cs="Times New Roman"/>
          <w:bCs/>
          <w:color w:val="000000"/>
          <w:sz w:val="24"/>
          <w:szCs w:val="24"/>
        </w:rPr>
        <w:t>P.S.Rwang</w:t>
      </w:r>
    </w:p>
    <w:p w:rsidR="00A720D7" w:rsidRPr="009539B1" w:rsidRDefault="00A720D7" w:rsidP="009539B1">
      <w:pPr>
        <w:autoSpaceDE w:val="0"/>
        <w:autoSpaceDN w:val="0"/>
        <w:adjustRightInd w:val="0"/>
        <w:spacing w:after="0" w:line="480" w:lineRule="auto"/>
        <w:jc w:val="both"/>
        <w:rPr>
          <w:rFonts w:ascii="Times New Roman" w:hAnsi="Times New Roman" w:cs="Times New Roman"/>
          <w:b/>
          <w:bCs/>
          <w:color w:val="000000"/>
          <w:sz w:val="24"/>
          <w:szCs w:val="24"/>
        </w:rPr>
      </w:pPr>
    </w:p>
    <w:p w:rsidR="00CA4F73" w:rsidRPr="009539B1" w:rsidRDefault="00CA4F73" w:rsidP="009539B1">
      <w:pPr>
        <w:autoSpaceDE w:val="0"/>
        <w:autoSpaceDN w:val="0"/>
        <w:adjustRightInd w:val="0"/>
        <w:spacing w:after="0" w:line="48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Course Description</w:t>
      </w:r>
    </w:p>
    <w:p w:rsidR="00A720D7" w:rsidRPr="009539B1" w:rsidRDefault="00A720D7" w:rsidP="009539B1">
      <w:pPr>
        <w:jc w:val="both"/>
        <w:rPr>
          <w:rFonts w:ascii="Times New Roman" w:hAnsi="Times New Roman" w:cs="Times New Roman"/>
          <w:sz w:val="24"/>
          <w:szCs w:val="24"/>
          <w:lang w:val="en-GB"/>
        </w:rPr>
      </w:pPr>
      <w:r w:rsidRPr="009539B1">
        <w:rPr>
          <w:rFonts w:ascii="Times New Roman" w:hAnsi="Times New Roman" w:cs="Times New Roman"/>
          <w:sz w:val="24"/>
          <w:szCs w:val="24"/>
          <w:lang w:val="en-GB"/>
        </w:rPr>
        <w:t xml:space="preserve">The course is designed to introduce, expose, and educate students about the fundamentals structure; processes and dynamics of Foreign policy and national interests of selected countries like the United States of America, Nigeria, Canada, Ghana, Britain, France, Kenya, Russia, China and France among others. It also aims at developing the analytical skills of the students with a view to enable them understand the complexity and nature of foreign policy of states in the international system. We shall also examine some salient conceptual and theoretical issues in foreign policy and some empirical issues. Elaborately, the guiding principles of foreign policy shall be discussed, to enable students appreciates the consistency or otherwise in the nation’s foreign. </w:t>
      </w:r>
    </w:p>
    <w:p w:rsidR="00CA4F73" w:rsidRPr="009539B1" w:rsidRDefault="00CA4F73" w:rsidP="009539B1">
      <w:pPr>
        <w:autoSpaceDE w:val="0"/>
        <w:autoSpaceDN w:val="0"/>
        <w:adjustRightInd w:val="0"/>
        <w:spacing w:after="0" w:line="240" w:lineRule="auto"/>
        <w:jc w:val="both"/>
        <w:rPr>
          <w:rFonts w:ascii="Times New Roman" w:hAnsi="Times New Roman" w:cs="Times New Roman"/>
          <w:color w:val="000000"/>
          <w:sz w:val="24"/>
          <w:szCs w:val="24"/>
        </w:rPr>
      </w:pPr>
    </w:p>
    <w:p w:rsidR="00CA4F73" w:rsidRPr="009539B1" w:rsidRDefault="00CA4F73" w:rsidP="009539B1">
      <w:pPr>
        <w:autoSpaceDE w:val="0"/>
        <w:autoSpaceDN w:val="0"/>
        <w:adjustRightInd w:val="0"/>
        <w:spacing w:after="0" w:line="48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Course Objectives</w:t>
      </w:r>
    </w:p>
    <w:p w:rsidR="00CA4F73" w:rsidRPr="009539B1" w:rsidRDefault="00CA4F73" w:rsidP="009539B1">
      <w:pPr>
        <w:autoSpaceDE w:val="0"/>
        <w:autoSpaceDN w:val="0"/>
        <w:adjustRightInd w:val="0"/>
        <w:spacing w:after="0" w:line="240" w:lineRule="auto"/>
        <w:jc w:val="both"/>
        <w:rPr>
          <w:rFonts w:ascii="Times New Roman" w:hAnsi="Times New Roman" w:cs="Times New Roman"/>
          <w:color w:val="000000"/>
          <w:sz w:val="24"/>
          <w:szCs w:val="24"/>
        </w:rPr>
      </w:pPr>
    </w:p>
    <w:p w:rsidR="00CA4F73" w:rsidRPr="009539B1" w:rsidRDefault="00086035" w:rsidP="009539B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To equip</w:t>
      </w:r>
      <w:r w:rsidR="006B26C2" w:rsidRPr="009539B1">
        <w:rPr>
          <w:rFonts w:ascii="Times New Roman" w:hAnsi="Times New Roman" w:cs="Times New Roman"/>
          <w:color w:val="000000"/>
          <w:sz w:val="24"/>
          <w:szCs w:val="24"/>
        </w:rPr>
        <w:t xml:space="preserve"> </w:t>
      </w:r>
      <w:r w:rsidR="00E60BA5">
        <w:rPr>
          <w:rFonts w:ascii="Times New Roman" w:hAnsi="Times New Roman" w:cs="Times New Roman"/>
          <w:color w:val="000000"/>
          <w:sz w:val="24"/>
          <w:szCs w:val="24"/>
        </w:rPr>
        <w:t xml:space="preserve">the </w:t>
      </w:r>
      <w:r w:rsidRPr="009539B1">
        <w:rPr>
          <w:rFonts w:ascii="Times New Roman" w:hAnsi="Times New Roman" w:cs="Times New Roman"/>
          <w:color w:val="000000"/>
          <w:sz w:val="24"/>
          <w:szCs w:val="24"/>
        </w:rPr>
        <w:t>Students with</w:t>
      </w:r>
      <w:r w:rsidR="00CA4F73" w:rsidRPr="009539B1">
        <w:rPr>
          <w:rFonts w:ascii="Times New Roman" w:hAnsi="Times New Roman" w:cs="Times New Roman"/>
          <w:color w:val="000000"/>
          <w:sz w:val="24"/>
          <w:szCs w:val="24"/>
        </w:rPr>
        <w:t xml:space="preserve"> cor</w:t>
      </w:r>
      <w:r w:rsidR="006B26C2" w:rsidRPr="009539B1">
        <w:rPr>
          <w:rFonts w:ascii="Times New Roman" w:hAnsi="Times New Roman" w:cs="Times New Roman"/>
          <w:color w:val="000000"/>
          <w:sz w:val="24"/>
          <w:szCs w:val="24"/>
        </w:rPr>
        <w:t xml:space="preserve">e knowledge of what </w:t>
      </w:r>
      <w:r w:rsidRPr="009539B1">
        <w:rPr>
          <w:rFonts w:ascii="Times New Roman" w:hAnsi="Times New Roman" w:cs="Times New Roman"/>
          <w:color w:val="000000"/>
          <w:sz w:val="24"/>
          <w:szCs w:val="24"/>
        </w:rPr>
        <w:t>F</w:t>
      </w:r>
      <w:r w:rsidR="006B26C2" w:rsidRPr="009539B1">
        <w:rPr>
          <w:rFonts w:ascii="Times New Roman" w:hAnsi="Times New Roman" w:cs="Times New Roman"/>
          <w:color w:val="000000"/>
          <w:sz w:val="24"/>
          <w:szCs w:val="24"/>
        </w:rPr>
        <w:t xml:space="preserve">oreign </w:t>
      </w:r>
      <w:r w:rsidRPr="009539B1">
        <w:rPr>
          <w:rFonts w:ascii="Times New Roman" w:hAnsi="Times New Roman" w:cs="Times New Roman"/>
          <w:color w:val="000000"/>
          <w:sz w:val="24"/>
          <w:szCs w:val="24"/>
        </w:rPr>
        <w:t>P</w:t>
      </w:r>
      <w:r w:rsidR="006B26C2" w:rsidRPr="009539B1">
        <w:rPr>
          <w:rFonts w:ascii="Times New Roman" w:hAnsi="Times New Roman" w:cs="Times New Roman"/>
          <w:color w:val="000000"/>
          <w:sz w:val="24"/>
          <w:szCs w:val="24"/>
        </w:rPr>
        <w:t>olicy is</w:t>
      </w:r>
      <w:r w:rsidR="00CA4F73" w:rsidRPr="009539B1">
        <w:rPr>
          <w:rFonts w:ascii="Times New Roman" w:hAnsi="Times New Roman" w:cs="Times New Roman"/>
          <w:color w:val="000000"/>
          <w:sz w:val="24"/>
          <w:szCs w:val="24"/>
        </w:rPr>
        <w:t xml:space="preserve"> and core details of what the course is all about.</w:t>
      </w:r>
    </w:p>
    <w:p w:rsidR="00CA4F73" w:rsidRPr="009539B1" w:rsidRDefault="006B26C2" w:rsidP="009539B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 xml:space="preserve">The </w:t>
      </w:r>
      <w:r w:rsidR="00086035" w:rsidRPr="009539B1">
        <w:rPr>
          <w:rFonts w:ascii="Times New Roman" w:hAnsi="Times New Roman" w:cs="Times New Roman"/>
          <w:color w:val="000000"/>
          <w:sz w:val="24"/>
          <w:szCs w:val="24"/>
        </w:rPr>
        <w:t>S</w:t>
      </w:r>
      <w:r w:rsidRPr="009539B1">
        <w:rPr>
          <w:rFonts w:ascii="Times New Roman" w:hAnsi="Times New Roman" w:cs="Times New Roman"/>
          <w:color w:val="000000"/>
          <w:sz w:val="24"/>
          <w:szCs w:val="24"/>
        </w:rPr>
        <w:t xml:space="preserve">tudents will be able to understand what the instruments of </w:t>
      </w:r>
      <w:r w:rsidR="00086035" w:rsidRPr="009539B1">
        <w:rPr>
          <w:rFonts w:ascii="Times New Roman" w:hAnsi="Times New Roman" w:cs="Times New Roman"/>
          <w:color w:val="000000"/>
          <w:sz w:val="24"/>
          <w:szCs w:val="24"/>
        </w:rPr>
        <w:t>F</w:t>
      </w:r>
      <w:r w:rsidRPr="009539B1">
        <w:rPr>
          <w:rFonts w:ascii="Times New Roman" w:hAnsi="Times New Roman" w:cs="Times New Roman"/>
          <w:color w:val="000000"/>
          <w:sz w:val="24"/>
          <w:szCs w:val="24"/>
        </w:rPr>
        <w:t xml:space="preserve">oreign </w:t>
      </w:r>
      <w:r w:rsidR="00086035" w:rsidRPr="009539B1">
        <w:rPr>
          <w:rFonts w:ascii="Times New Roman" w:hAnsi="Times New Roman" w:cs="Times New Roman"/>
          <w:color w:val="000000"/>
          <w:sz w:val="24"/>
          <w:szCs w:val="24"/>
        </w:rPr>
        <w:t>P</w:t>
      </w:r>
      <w:r w:rsidRPr="009539B1">
        <w:rPr>
          <w:rFonts w:ascii="Times New Roman" w:hAnsi="Times New Roman" w:cs="Times New Roman"/>
          <w:color w:val="000000"/>
          <w:sz w:val="24"/>
          <w:szCs w:val="24"/>
        </w:rPr>
        <w:t>olicy are and how to discuss them concurrently</w:t>
      </w:r>
      <w:r w:rsidR="00CA4F73" w:rsidRPr="009539B1">
        <w:rPr>
          <w:rFonts w:ascii="Times New Roman" w:hAnsi="Times New Roman" w:cs="Times New Roman"/>
          <w:color w:val="000000"/>
          <w:sz w:val="24"/>
          <w:szCs w:val="24"/>
        </w:rPr>
        <w:t>.</w:t>
      </w:r>
    </w:p>
    <w:p w:rsidR="00CA4F73" w:rsidRPr="009539B1" w:rsidRDefault="00086035" w:rsidP="009539B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9539B1">
        <w:rPr>
          <w:rFonts w:ascii="Times New Roman" w:hAnsi="Times New Roman" w:cs="Times New Roman"/>
          <w:color w:val="000000"/>
          <w:sz w:val="24"/>
          <w:szCs w:val="24"/>
        </w:rPr>
        <w:t>The S</w:t>
      </w:r>
      <w:r w:rsidR="006B26C2" w:rsidRPr="009539B1">
        <w:rPr>
          <w:rFonts w:ascii="Times New Roman" w:hAnsi="Times New Roman" w:cs="Times New Roman"/>
          <w:color w:val="000000"/>
          <w:sz w:val="24"/>
          <w:szCs w:val="24"/>
        </w:rPr>
        <w:t xml:space="preserve">tudents will know the </w:t>
      </w:r>
      <w:r w:rsidRPr="009539B1">
        <w:rPr>
          <w:rFonts w:ascii="Times New Roman" w:hAnsi="Times New Roman" w:cs="Times New Roman"/>
          <w:color w:val="000000"/>
          <w:sz w:val="24"/>
          <w:szCs w:val="24"/>
        </w:rPr>
        <w:t>F</w:t>
      </w:r>
      <w:r w:rsidR="006B26C2" w:rsidRPr="009539B1">
        <w:rPr>
          <w:rFonts w:ascii="Times New Roman" w:hAnsi="Times New Roman" w:cs="Times New Roman"/>
          <w:color w:val="000000"/>
          <w:sz w:val="24"/>
          <w:szCs w:val="24"/>
        </w:rPr>
        <w:t xml:space="preserve">oreign </w:t>
      </w:r>
      <w:r w:rsidRPr="009539B1">
        <w:rPr>
          <w:rFonts w:ascii="Times New Roman" w:hAnsi="Times New Roman" w:cs="Times New Roman"/>
          <w:color w:val="000000"/>
          <w:sz w:val="24"/>
          <w:szCs w:val="24"/>
        </w:rPr>
        <w:t>P</w:t>
      </w:r>
      <w:r w:rsidR="006B26C2" w:rsidRPr="009539B1">
        <w:rPr>
          <w:rFonts w:ascii="Times New Roman" w:hAnsi="Times New Roman" w:cs="Times New Roman"/>
          <w:color w:val="000000"/>
          <w:sz w:val="24"/>
          <w:szCs w:val="24"/>
        </w:rPr>
        <w:t>olicy of other nations and compare them to those of Nigeria</w:t>
      </w:r>
      <w:r w:rsidR="00CA4F73" w:rsidRPr="009539B1">
        <w:rPr>
          <w:rFonts w:ascii="Times New Roman" w:hAnsi="Times New Roman" w:cs="Times New Roman"/>
          <w:color w:val="000000"/>
          <w:sz w:val="24"/>
          <w:szCs w:val="24"/>
        </w:rPr>
        <w:t>.</w:t>
      </w:r>
    </w:p>
    <w:p w:rsidR="00CA4F73" w:rsidRPr="009539B1" w:rsidRDefault="006B26C2" w:rsidP="009539B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 xml:space="preserve">The </w:t>
      </w:r>
      <w:r w:rsidR="00086035" w:rsidRPr="009539B1">
        <w:rPr>
          <w:rFonts w:ascii="Times New Roman" w:hAnsi="Times New Roman" w:cs="Times New Roman"/>
          <w:color w:val="000000"/>
          <w:sz w:val="24"/>
          <w:szCs w:val="24"/>
        </w:rPr>
        <w:t>S</w:t>
      </w:r>
      <w:r w:rsidRPr="009539B1">
        <w:rPr>
          <w:rFonts w:ascii="Times New Roman" w:hAnsi="Times New Roman" w:cs="Times New Roman"/>
          <w:color w:val="000000"/>
          <w:sz w:val="24"/>
          <w:szCs w:val="24"/>
        </w:rPr>
        <w:t xml:space="preserve">tudents will be </w:t>
      </w:r>
      <w:r w:rsidR="003565CA" w:rsidRPr="009539B1">
        <w:rPr>
          <w:rFonts w:ascii="Times New Roman" w:hAnsi="Times New Roman" w:cs="Times New Roman"/>
          <w:color w:val="000000"/>
          <w:sz w:val="24"/>
          <w:szCs w:val="24"/>
        </w:rPr>
        <w:t>familiarized with</w:t>
      </w:r>
      <w:r w:rsidRPr="009539B1">
        <w:rPr>
          <w:rFonts w:ascii="Times New Roman" w:hAnsi="Times New Roman" w:cs="Times New Roman"/>
          <w:color w:val="000000"/>
          <w:sz w:val="24"/>
          <w:szCs w:val="24"/>
        </w:rPr>
        <w:t xml:space="preserve"> </w:t>
      </w:r>
      <w:r w:rsidR="00CA4F73" w:rsidRPr="009539B1">
        <w:rPr>
          <w:rFonts w:ascii="Times New Roman" w:hAnsi="Times New Roman" w:cs="Times New Roman"/>
          <w:color w:val="000000"/>
          <w:sz w:val="24"/>
          <w:szCs w:val="24"/>
        </w:rPr>
        <w:t>the core tenets a</w:t>
      </w:r>
      <w:r w:rsidRPr="009539B1">
        <w:rPr>
          <w:rFonts w:ascii="Times New Roman" w:hAnsi="Times New Roman" w:cs="Times New Roman"/>
          <w:color w:val="000000"/>
          <w:sz w:val="24"/>
          <w:szCs w:val="24"/>
        </w:rPr>
        <w:t xml:space="preserve">nd concepts </w:t>
      </w:r>
      <w:r w:rsidR="00664A9D">
        <w:rPr>
          <w:rFonts w:ascii="Times New Roman" w:hAnsi="Times New Roman" w:cs="Times New Roman"/>
          <w:color w:val="000000"/>
          <w:sz w:val="24"/>
          <w:szCs w:val="24"/>
        </w:rPr>
        <w:t xml:space="preserve">of </w:t>
      </w:r>
      <w:r w:rsidR="00086035" w:rsidRPr="009539B1">
        <w:rPr>
          <w:rFonts w:ascii="Times New Roman" w:hAnsi="Times New Roman" w:cs="Times New Roman"/>
          <w:color w:val="000000"/>
          <w:sz w:val="24"/>
          <w:szCs w:val="24"/>
        </w:rPr>
        <w:t>D</w:t>
      </w:r>
      <w:r w:rsidRPr="009539B1">
        <w:rPr>
          <w:rFonts w:ascii="Times New Roman" w:hAnsi="Times New Roman" w:cs="Times New Roman"/>
          <w:color w:val="000000"/>
          <w:sz w:val="24"/>
          <w:szCs w:val="24"/>
        </w:rPr>
        <w:t>iplomacy</w:t>
      </w:r>
      <w:r w:rsidR="003565CA" w:rsidRPr="009539B1">
        <w:rPr>
          <w:rFonts w:ascii="Times New Roman" w:hAnsi="Times New Roman" w:cs="Times New Roman"/>
          <w:color w:val="000000"/>
          <w:sz w:val="24"/>
          <w:szCs w:val="24"/>
        </w:rPr>
        <w:t xml:space="preserve"> and </w:t>
      </w:r>
      <w:r w:rsidR="00086035" w:rsidRPr="009539B1">
        <w:rPr>
          <w:rFonts w:ascii="Times New Roman" w:hAnsi="Times New Roman" w:cs="Times New Roman"/>
          <w:color w:val="000000"/>
          <w:sz w:val="24"/>
          <w:szCs w:val="24"/>
        </w:rPr>
        <w:t>D</w:t>
      </w:r>
      <w:r w:rsidR="003565CA" w:rsidRPr="009539B1">
        <w:rPr>
          <w:rFonts w:ascii="Times New Roman" w:hAnsi="Times New Roman" w:cs="Times New Roman"/>
          <w:color w:val="000000"/>
          <w:sz w:val="24"/>
          <w:szCs w:val="24"/>
        </w:rPr>
        <w:t>iplomatic immunity</w:t>
      </w:r>
      <w:r w:rsidR="00CA4F73" w:rsidRPr="009539B1">
        <w:rPr>
          <w:rFonts w:ascii="Times New Roman" w:hAnsi="Times New Roman" w:cs="Times New Roman"/>
          <w:color w:val="000000"/>
          <w:sz w:val="24"/>
          <w:szCs w:val="24"/>
        </w:rPr>
        <w:t>.</w:t>
      </w:r>
    </w:p>
    <w:p w:rsidR="00CA4F73" w:rsidRPr="009539B1" w:rsidRDefault="003565CA" w:rsidP="009539B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 xml:space="preserve">To </w:t>
      </w:r>
      <w:r w:rsidR="00CA4F73" w:rsidRPr="009539B1">
        <w:rPr>
          <w:rFonts w:ascii="Times New Roman" w:hAnsi="Times New Roman" w:cs="Times New Roman"/>
          <w:color w:val="000000"/>
          <w:sz w:val="24"/>
          <w:szCs w:val="24"/>
        </w:rPr>
        <w:t xml:space="preserve">Prepare the </w:t>
      </w:r>
      <w:r w:rsidR="00086035" w:rsidRPr="009539B1">
        <w:rPr>
          <w:rFonts w:ascii="Times New Roman" w:hAnsi="Times New Roman" w:cs="Times New Roman"/>
          <w:color w:val="000000"/>
          <w:sz w:val="24"/>
          <w:szCs w:val="24"/>
        </w:rPr>
        <w:t>S</w:t>
      </w:r>
      <w:r w:rsidR="00CA4F73" w:rsidRPr="009539B1">
        <w:rPr>
          <w:rFonts w:ascii="Times New Roman" w:hAnsi="Times New Roman" w:cs="Times New Roman"/>
          <w:color w:val="000000"/>
          <w:sz w:val="24"/>
          <w:szCs w:val="24"/>
        </w:rPr>
        <w:t>tudents for the future</w:t>
      </w:r>
      <w:r w:rsidRPr="009539B1">
        <w:rPr>
          <w:rFonts w:ascii="Times New Roman" w:hAnsi="Times New Roman" w:cs="Times New Roman"/>
          <w:color w:val="000000"/>
          <w:sz w:val="24"/>
          <w:szCs w:val="24"/>
        </w:rPr>
        <w:t xml:space="preserve"> in </w:t>
      </w:r>
      <w:r w:rsidR="00086035" w:rsidRPr="009539B1">
        <w:rPr>
          <w:rFonts w:ascii="Times New Roman" w:hAnsi="Times New Roman" w:cs="Times New Roman"/>
          <w:color w:val="000000"/>
          <w:sz w:val="24"/>
          <w:szCs w:val="24"/>
        </w:rPr>
        <w:t>F</w:t>
      </w:r>
      <w:r w:rsidRPr="009539B1">
        <w:rPr>
          <w:rFonts w:ascii="Times New Roman" w:hAnsi="Times New Roman" w:cs="Times New Roman"/>
          <w:color w:val="000000"/>
          <w:sz w:val="24"/>
          <w:szCs w:val="24"/>
        </w:rPr>
        <w:t xml:space="preserve">oreign </w:t>
      </w:r>
      <w:r w:rsidR="00B3794A" w:rsidRPr="009539B1">
        <w:rPr>
          <w:rFonts w:ascii="Times New Roman" w:hAnsi="Times New Roman" w:cs="Times New Roman"/>
          <w:color w:val="000000"/>
          <w:sz w:val="24"/>
          <w:szCs w:val="24"/>
        </w:rPr>
        <w:t>S</w:t>
      </w:r>
      <w:r w:rsidRPr="009539B1">
        <w:rPr>
          <w:rFonts w:ascii="Times New Roman" w:hAnsi="Times New Roman" w:cs="Times New Roman"/>
          <w:color w:val="000000"/>
          <w:sz w:val="24"/>
          <w:szCs w:val="24"/>
        </w:rPr>
        <w:t>tudies as a career</w:t>
      </w:r>
      <w:r w:rsidR="00CA4F73" w:rsidRPr="009539B1">
        <w:rPr>
          <w:rFonts w:ascii="Times New Roman" w:hAnsi="Times New Roman" w:cs="Times New Roman"/>
          <w:color w:val="000000"/>
          <w:sz w:val="24"/>
          <w:szCs w:val="24"/>
        </w:rPr>
        <w:t xml:space="preserve"> and </w:t>
      </w:r>
      <w:r w:rsidRPr="009539B1">
        <w:rPr>
          <w:rFonts w:ascii="Times New Roman" w:hAnsi="Times New Roman" w:cs="Times New Roman"/>
          <w:color w:val="000000"/>
          <w:sz w:val="24"/>
          <w:szCs w:val="24"/>
        </w:rPr>
        <w:t xml:space="preserve"> also to get them set for </w:t>
      </w:r>
      <w:r w:rsidR="00CA4F73" w:rsidRPr="009539B1">
        <w:rPr>
          <w:rFonts w:ascii="Times New Roman" w:hAnsi="Times New Roman" w:cs="Times New Roman"/>
          <w:color w:val="000000"/>
          <w:sz w:val="24"/>
          <w:szCs w:val="24"/>
        </w:rPr>
        <w:t>examination, term paper and test(s) with much ease</w:t>
      </w:r>
    </w:p>
    <w:p w:rsidR="00B3794A" w:rsidRPr="009539B1" w:rsidRDefault="00B3794A" w:rsidP="009539B1">
      <w:pPr>
        <w:jc w:val="both"/>
        <w:rPr>
          <w:rFonts w:ascii="Times New Roman" w:hAnsi="Times New Roman" w:cs="Times New Roman"/>
          <w:b/>
          <w:sz w:val="24"/>
          <w:szCs w:val="24"/>
          <w:lang w:val="en-GB"/>
        </w:rPr>
      </w:pPr>
    </w:p>
    <w:p w:rsidR="00B3794A" w:rsidRPr="008C0DA4" w:rsidRDefault="00B3794A" w:rsidP="008C0DA4">
      <w:pPr>
        <w:jc w:val="both"/>
        <w:rPr>
          <w:rFonts w:ascii="Times New Roman" w:hAnsi="Times New Roman" w:cs="Times New Roman"/>
          <w:b/>
          <w:sz w:val="24"/>
          <w:szCs w:val="24"/>
          <w:lang w:val="en-GB"/>
        </w:rPr>
      </w:pPr>
      <w:r w:rsidRPr="008C0DA4">
        <w:rPr>
          <w:rFonts w:ascii="Times New Roman" w:hAnsi="Times New Roman" w:cs="Times New Roman"/>
          <w:b/>
          <w:sz w:val="24"/>
          <w:szCs w:val="24"/>
          <w:lang w:val="en-GB"/>
        </w:rPr>
        <w:lastRenderedPageBreak/>
        <w:t>Course requirements and appraisal</w:t>
      </w:r>
    </w:p>
    <w:p w:rsidR="00B3794A" w:rsidRPr="009539B1" w:rsidRDefault="00B3794A" w:rsidP="009539B1">
      <w:pPr>
        <w:jc w:val="both"/>
        <w:rPr>
          <w:rFonts w:ascii="Times New Roman" w:hAnsi="Times New Roman" w:cs="Times New Roman"/>
          <w:sz w:val="24"/>
          <w:szCs w:val="24"/>
          <w:lang w:val="en-GB"/>
        </w:rPr>
      </w:pPr>
      <w:r w:rsidRPr="009539B1">
        <w:rPr>
          <w:rFonts w:ascii="Times New Roman" w:hAnsi="Times New Roman" w:cs="Times New Roman"/>
          <w:sz w:val="24"/>
          <w:szCs w:val="24"/>
          <w:lang w:val="en-GB"/>
        </w:rPr>
        <w:t>Note the expectations of a studen</w:t>
      </w:r>
      <w:r w:rsidR="00F4398A">
        <w:rPr>
          <w:rFonts w:ascii="Times New Roman" w:hAnsi="Times New Roman" w:cs="Times New Roman"/>
          <w:sz w:val="24"/>
          <w:szCs w:val="24"/>
          <w:lang w:val="en-GB"/>
        </w:rPr>
        <w:t>t taking this course are</w:t>
      </w:r>
      <w:r w:rsidRPr="009539B1">
        <w:rPr>
          <w:rFonts w:ascii="Times New Roman" w:hAnsi="Times New Roman" w:cs="Times New Roman"/>
          <w:sz w:val="24"/>
          <w:szCs w:val="24"/>
          <w:lang w:val="en-GB"/>
        </w:rPr>
        <w:t>, he or she regularly read news coverage of current events, and understand contemporary interactions of  countries in the international system. Since learning is not a spectator sport, at the end of the Course there will be an examination which shall account for 60% of the total marks earnable. Continues assessment [CA] will account for 40% that cut across Personal assignment 10%, Test Writing 15% and term paper presentation 15%. Note; according to the school rules for examination qualification seating, every student is expected to have at least 75% attendance. You are therefore advised to be punctual to classes and be present in class for lectures. No student is expected to walk in and out of the class unceremoniously. The dates for test, submission of assignments and term paper presentations shall be duly announced, students are warned to take instructions seriously.</w:t>
      </w:r>
    </w:p>
    <w:p w:rsidR="00B3794A" w:rsidRPr="009539B1" w:rsidRDefault="00B3794A" w:rsidP="009539B1">
      <w:pPr>
        <w:jc w:val="both"/>
        <w:rPr>
          <w:rFonts w:ascii="Times New Roman" w:hAnsi="Times New Roman" w:cs="Times New Roman"/>
          <w:sz w:val="24"/>
          <w:szCs w:val="24"/>
          <w:lang w:val="en-GB"/>
        </w:rPr>
      </w:pPr>
      <w:r w:rsidRPr="009539B1">
        <w:rPr>
          <w:rFonts w:ascii="Times New Roman" w:hAnsi="Times New Roman" w:cs="Times New Roman"/>
          <w:sz w:val="24"/>
          <w:szCs w:val="24"/>
          <w:lang w:val="en-GB"/>
        </w:rPr>
        <w:t xml:space="preserve">. </w:t>
      </w:r>
    </w:p>
    <w:p w:rsidR="00B3794A" w:rsidRPr="009539B1" w:rsidRDefault="00B3794A" w:rsidP="009539B1">
      <w:pPr>
        <w:jc w:val="both"/>
        <w:rPr>
          <w:rFonts w:ascii="Times New Roman" w:hAnsi="Times New Roman" w:cs="Times New Roman"/>
          <w:sz w:val="24"/>
          <w:szCs w:val="24"/>
          <w:lang w:val="en-GB"/>
        </w:rPr>
      </w:pPr>
      <w:r w:rsidRPr="009539B1">
        <w:rPr>
          <w:rFonts w:ascii="Times New Roman" w:hAnsi="Times New Roman" w:cs="Times New Roman"/>
          <w:sz w:val="24"/>
          <w:szCs w:val="24"/>
          <w:lang w:val="en-GB"/>
        </w:rPr>
        <w:t>Class interaction is very necessary; students are expected to ask questions and attempt questions during lectures.</w:t>
      </w:r>
    </w:p>
    <w:p w:rsidR="00B3794A" w:rsidRPr="009539B1" w:rsidRDefault="00B3794A" w:rsidP="009539B1">
      <w:pPr>
        <w:jc w:val="both"/>
        <w:rPr>
          <w:rFonts w:ascii="Times New Roman" w:hAnsi="Times New Roman" w:cs="Times New Roman"/>
          <w:sz w:val="24"/>
          <w:szCs w:val="24"/>
          <w:lang w:val="en-GB"/>
        </w:rPr>
      </w:pPr>
    </w:p>
    <w:p w:rsidR="00B3794A" w:rsidRPr="009539B1" w:rsidRDefault="00B3794A" w:rsidP="009539B1">
      <w:pPr>
        <w:jc w:val="both"/>
        <w:rPr>
          <w:rFonts w:ascii="Times New Roman" w:hAnsi="Times New Roman" w:cs="Times New Roman"/>
          <w:sz w:val="24"/>
          <w:szCs w:val="24"/>
          <w:lang w:val="en-GB"/>
        </w:rPr>
      </w:pPr>
      <w:r w:rsidRPr="009539B1">
        <w:rPr>
          <w:rFonts w:ascii="Times New Roman" w:hAnsi="Times New Roman" w:cs="Times New Roman"/>
          <w:sz w:val="24"/>
          <w:szCs w:val="24"/>
          <w:lang w:val="en-GB"/>
        </w:rPr>
        <w:t xml:space="preserve">In normal lecture duration </w:t>
      </w:r>
      <w:r w:rsidR="000377B4">
        <w:rPr>
          <w:rFonts w:ascii="Times New Roman" w:hAnsi="Times New Roman" w:cs="Times New Roman"/>
          <w:sz w:val="24"/>
          <w:szCs w:val="24"/>
          <w:lang w:val="en-GB"/>
        </w:rPr>
        <w:t>of 13 weeks for the semester, 26</w:t>
      </w:r>
      <w:r w:rsidRPr="009539B1">
        <w:rPr>
          <w:rFonts w:ascii="Times New Roman" w:hAnsi="Times New Roman" w:cs="Times New Roman"/>
          <w:sz w:val="24"/>
          <w:szCs w:val="24"/>
          <w:lang w:val="en-GB"/>
        </w:rPr>
        <w:t xml:space="preserve"> hours of lectures is pl</w:t>
      </w:r>
      <w:r w:rsidR="000377B4">
        <w:rPr>
          <w:rFonts w:ascii="Times New Roman" w:hAnsi="Times New Roman" w:cs="Times New Roman"/>
          <w:sz w:val="24"/>
          <w:szCs w:val="24"/>
          <w:lang w:val="en-GB"/>
        </w:rPr>
        <w:t>anned for the course, that is, 2</w:t>
      </w:r>
      <w:r w:rsidRPr="009539B1">
        <w:rPr>
          <w:rFonts w:ascii="Times New Roman" w:hAnsi="Times New Roman" w:cs="Times New Roman"/>
          <w:sz w:val="24"/>
          <w:szCs w:val="24"/>
          <w:lang w:val="en-GB"/>
        </w:rPr>
        <w:t xml:space="preserve"> hours per week or more for the 12 weeks excluding revision and examination periods.</w:t>
      </w:r>
    </w:p>
    <w:p w:rsidR="00B3794A" w:rsidRPr="009539B1" w:rsidRDefault="00661058" w:rsidP="009539B1">
      <w:pPr>
        <w:spacing w:line="360" w:lineRule="auto"/>
        <w:jc w:val="both"/>
        <w:rPr>
          <w:rFonts w:ascii="Times New Roman" w:hAnsi="Times New Roman" w:cs="Times New Roman"/>
          <w:b/>
          <w:sz w:val="24"/>
          <w:szCs w:val="24"/>
        </w:rPr>
      </w:pPr>
      <w:r w:rsidRPr="00124FA2">
        <w:rPr>
          <w:rFonts w:ascii="Times New Roman" w:hAnsi="Times New Roman" w:cs="Times New Roman"/>
          <w:b/>
          <w:sz w:val="24"/>
          <w:szCs w:val="24"/>
        </w:rPr>
        <w:t>CELL PHONES</w:t>
      </w:r>
      <w:r w:rsidRPr="00124FA2">
        <w:rPr>
          <w:rFonts w:ascii="Times New Roman" w:hAnsi="Times New Roman" w:cs="Times New Roman"/>
          <w:sz w:val="24"/>
          <w:szCs w:val="24"/>
        </w:rPr>
        <w:t>:  students are expected to switch off their phones or put it on a courtesy mood during lectures</w:t>
      </w:r>
    </w:p>
    <w:p w:rsidR="00CA4F73" w:rsidRPr="009539B1" w:rsidRDefault="00CA4F73" w:rsidP="009539B1">
      <w:pPr>
        <w:autoSpaceDE w:val="0"/>
        <w:autoSpaceDN w:val="0"/>
        <w:adjustRightInd w:val="0"/>
        <w:spacing w:after="0" w:line="240" w:lineRule="auto"/>
        <w:jc w:val="both"/>
        <w:rPr>
          <w:rFonts w:ascii="Times New Roman" w:hAnsi="Times New Roman" w:cs="Times New Roman"/>
          <w:color w:val="000000"/>
          <w:sz w:val="24"/>
          <w:szCs w:val="24"/>
        </w:rPr>
      </w:pPr>
    </w:p>
    <w:p w:rsidR="00CA4F73" w:rsidRPr="009539B1" w:rsidRDefault="00CA4F73" w:rsidP="009539B1">
      <w:pPr>
        <w:autoSpaceDE w:val="0"/>
        <w:autoSpaceDN w:val="0"/>
        <w:adjustRightInd w:val="0"/>
        <w:spacing w:after="0" w:line="240" w:lineRule="auto"/>
        <w:jc w:val="both"/>
        <w:rPr>
          <w:rFonts w:ascii="Times New Roman" w:hAnsi="Times New Roman" w:cs="Times New Roman"/>
          <w:b/>
          <w:color w:val="000000"/>
          <w:sz w:val="24"/>
          <w:szCs w:val="24"/>
        </w:rPr>
      </w:pPr>
      <w:r w:rsidRPr="009539B1">
        <w:rPr>
          <w:rFonts w:ascii="Times New Roman" w:hAnsi="Times New Roman" w:cs="Times New Roman"/>
          <w:b/>
          <w:color w:val="000000"/>
          <w:sz w:val="24"/>
          <w:szCs w:val="24"/>
        </w:rPr>
        <w:t>Course Assessment/Evaluation strategy:</w:t>
      </w:r>
    </w:p>
    <w:p w:rsidR="00CA4F73" w:rsidRPr="009539B1" w:rsidRDefault="00CA4F73" w:rsidP="009539B1">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eGrid"/>
        <w:tblW w:w="0" w:type="auto"/>
        <w:tblLook w:val="04A0"/>
      </w:tblPr>
      <w:tblGrid>
        <w:gridCol w:w="3430"/>
        <w:gridCol w:w="2960"/>
        <w:gridCol w:w="2960"/>
      </w:tblGrid>
      <w:tr w:rsidR="00CA4F73" w:rsidRPr="009539B1" w:rsidTr="00CB1D96">
        <w:tc>
          <w:tcPr>
            <w:tcW w:w="6390" w:type="dxa"/>
            <w:gridSpan w:val="2"/>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
                <w:bCs/>
                <w:color w:val="000000"/>
                <w:sz w:val="24"/>
                <w:szCs w:val="24"/>
              </w:rPr>
              <w:t>Mode of Assessment</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
                <w:bCs/>
                <w:color w:val="000000"/>
                <w:sz w:val="24"/>
                <w:szCs w:val="24"/>
              </w:rPr>
              <w:t>Marking Scheme</w:t>
            </w:r>
          </w:p>
        </w:tc>
      </w:tr>
      <w:tr w:rsidR="00CA4F73" w:rsidRPr="009539B1" w:rsidTr="00CB1D96">
        <w:tc>
          <w:tcPr>
            <w:tcW w:w="3430" w:type="dxa"/>
            <w:vMerge w:val="restart"/>
          </w:tcPr>
          <w:p w:rsidR="00CA4F73" w:rsidRPr="009539B1" w:rsidRDefault="00CA4F73" w:rsidP="009539B1">
            <w:pPr>
              <w:pStyle w:val="ListParagraph"/>
              <w:numPr>
                <w:ilvl w:val="0"/>
                <w:numId w:val="1"/>
              </w:num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Continuous Assessment (40%)</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75% Attendance</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w:t>
            </w:r>
          </w:p>
        </w:tc>
      </w:tr>
      <w:tr w:rsidR="00CA4F73" w:rsidRPr="009539B1" w:rsidTr="00CB1D96">
        <w:tc>
          <w:tcPr>
            <w:tcW w:w="3430" w:type="dxa"/>
            <w:vMerge/>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 xml:space="preserve">Individual Written Assignment </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10%</w:t>
            </w:r>
          </w:p>
        </w:tc>
      </w:tr>
      <w:tr w:rsidR="00CA4F73" w:rsidRPr="009539B1" w:rsidTr="00CB1D96">
        <w:tc>
          <w:tcPr>
            <w:tcW w:w="3430" w:type="dxa"/>
            <w:vMerge/>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Group Assignment presentations</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15%</w:t>
            </w:r>
          </w:p>
        </w:tc>
      </w:tr>
      <w:tr w:rsidR="00CA4F73" w:rsidRPr="009539B1" w:rsidTr="00CB1D96">
        <w:tc>
          <w:tcPr>
            <w:tcW w:w="3430" w:type="dxa"/>
            <w:vMerge/>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Written Test</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15%</w:t>
            </w:r>
          </w:p>
        </w:tc>
      </w:tr>
      <w:tr w:rsidR="00CA4F73" w:rsidRPr="009539B1" w:rsidTr="00CB1D96">
        <w:tc>
          <w:tcPr>
            <w:tcW w:w="6390" w:type="dxa"/>
            <w:gridSpan w:val="2"/>
          </w:tcPr>
          <w:p w:rsidR="00CA4F73" w:rsidRPr="009539B1" w:rsidRDefault="00CA4F73" w:rsidP="009539B1">
            <w:pPr>
              <w:pStyle w:val="ListParagraph"/>
              <w:numPr>
                <w:ilvl w:val="0"/>
                <w:numId w:val="1"/>
              </w:num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End of Semester Examination</w:t>
            </w:r>
          </w:p>
        </w:tc>
        <w:tc>
          <w:tcPr>
            <w:tcW w:w="2960" w:type="dxa"/>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Cs/>
                <w:color w:val="000000"/>
                <w:sz w:val="24"/>
                <w:szCs w:val="24"/>
              </w:rPr>
              <w:t>60%</w:t>
            </w:r>
          </w:p>
        </w:tc>
      </w:tr>
      <w:tr w:rsidR="00CA4F73" w:rsidRPr="009539B1" w:rsidTr="00CB1D96">
        <w:tc>
          <w:tcPr>
            <w:tcW w:w="6390" w:type="dxa"/>
            <w:gridSpan w:val="2"/>
          </w:tcPr>
          <w:p w:rsidR="00CA4F73" w:rsidRPr="009539B1" w:rsidRDefault="00CA4F73" w:rsidP="009539B1">
            <w:pPr>
              <w:autoSpaceDE w:val="0"/>
              <w:autoSpaceDN w:val="0"/>
              <w:adjustRightInd w:val="0"/>
              <w:jc w:val="both"/>
              <w:rPr>
                <w:rFonts w:ascii="Times New Roman" w:hAnsi="Times New Roman" w:cs="Times New Roman"/>
                <w:bCs/>
                <w:color w:val="000000"/>
                <w:sz w:val="24"/>
                <w:szCs w:val="24"/>
              </w:rPr>
            </w:pPr>
            <w:r w:rsidRPr="009539B1">
              <w:rPr>
                <w:rFonts w:ascii="Times New Roman" w:hAnsi="Times New Roman" w:cs="Times New Roman"/>
                <w:b/>
                <w:bCs/>
                <w:color w:val="000000"/>
                <w:sz w:val="24"/>
                <w:szCs w:val="24"/>
              </w:rPr>
              <w:t>Total</w:t>
            </w:r>
          </w:p>
        </w:tc>
        <w:tc>
          <w:tcPr>
            <w:tcW w:w="2960" w:type="dxa"/>
          </w:tcPr>
          <w:p w:rsidR="00CA4F73" w:rsidRPr="009539B1" w:rsidRDefault="00CA4F73" w:rsidP="009539B1">
            <w:pPr>
              <w:autoSpaceDE w:val="0"/>
              <w:autoSpaceDN w:val="0"/>
              <w:adjustRightInd w:val="0"/>
              <w:jc w:val="both"/>
              <w:rPr>
                <w:rFonts w:ascii="Times New Roman" w:hAnsi="Times New Roman" w:cs="Times New Roman"/>
                <w:b/>
                <w:bCs/>
                <w:color w:val="000000"/>
                <w:sz w:val="24"/>
                <w:szCs w:val="24"/>
              </w:rPr>
            </w:pPr>
            <w:r w:rsidRPr="009539B1">
              <w:rPr>
                <w:rFonts w:ascii="Times New Roman" w:hAnsi="Times New Roman" w:cs="Times New Roman"/>
                <w:b/>
                <w:bCs/>
                <w:color w:val="000000"/>
                <w:sz w:val="24"/>
                <w:szCs w:val="24"/>
              </w:rPr>
              <w:t>100%</w:t>
            </w:r>
          </w:p>
        </w:tc>
      </w:tr>
    </w:tbl>
    <w:p w:rsidR="00CA4F73" w:rsidRPr="009539B1" w:rsidRDefault="00CA4F73" w:rsidP="009539B1">
      <w:pPr>
        <w:spacing w:line="240" w:lineRule="auto"/>
        <w:jc w:val="both"/>
        <w:rPr>
          <w:rFonts w:ascii="Times New Roman" w:hAnsi="Times New Roman" w:cs="Times New Roman"/>
          <w:b/>
          <w:sz w:val="24"/>
          <w:szCs w:val="24"/>
        </w:rPr>
      </w:pPr>
    </w:p>
    <w:p w:rsidR="00CA4F73" w:rsidRPr="009539B1" w:rsidRDefault="00CA4F73" w:rsidP="009539B1">
      <w:pPr>
        <w:spacing w:line="240" w:lineRule="auto"/>
        <w:jc w:val="both"/>
        <w:rPr>
          <w:rFonts w:ascii="Times New Roman" w:hAnsi="Times New Roman" w:cs="Times New Roman"/>
          <w:b/>
          <w:sz w:val="24"/>
          <w:szCs w:val="24"/>
        </w:rPr>
      </w:pPr>
      <w:r w:rsidRPr="009539B1">
        <w:rPr>
          <w:rFonts w:ascii="Times New Roman" w:hAnsi="Times New Roman" w:cs="Times New Roman"/>
          <w:b/>
          <w:sz w:val="24"/>
          <w:szCs w:val="24"/>
        </w:rPr>
        <w:t xml:space="preserve">Instructional Materials: </w:t>
      </w:r>
      <w:r w:rsidRPr="009539B1">
        <w:rPr>
          <w:rFonts w:ascii="Times New Roman" w:hAnsi="Times New Roman" w:cs="Times New Roman"/>
          <w:sz w:val="24"/>
          <w:szCs w:val="24"/>
        </w:rPr>
        <w:t>Lecture Notes and Relevant Textbooks Chapters/pages</w:t>
      </w:r>
    </w:p>
    <w:p w:rsidR="00CA4F73" w:rsidRPr="009539B1" w:rsidRDefault="00CA4F73" w:rsidP="009539B1">
      <w:pPr>
        <w:autoSpaceDE w:val="0"/>
        <w:autoSpaceDN w:val="0"/>
        <w:adjustRightInd w:val="0"/>
        <w:spacing w:after="0" w:line="480" w:lineRule="auto"/>
        <w:jc w:val="both"/>
        <w:rPr>
          <w:rFonts w:ascii="Times New Roman" w:hAnsi="Times New Roman" w:cs="Times New Roman"/>
          <w:color w:val="000000"/>
          <w:sz w:val="24"/>
          <w:szCs w:val="24"/>
        </w:rPr>
      </w:pPr>
    </w:p>
    <w:p w:rsidR="00CA4F73" w:rsidRPr="009539B1" w:rsidRDefault="00CA4F73" w:rsidP="009539B1">
      <w:pPr>
        <w:autoSpaceDE w:val="0"/>
        <w:autoSpaceDN w:val="0"/>
        <w:adjustRightInd w:val="0"/>
        <w:spacing w:after="0" w:line="480" w:lineRule="auto"/>
        <w:jc w:val="both"/>
        <w:rPr>
          <w:rFonts w:ascii="Times New Roman" w:hAnsi="Times New Roman" w:cs="Times New Roman"/>
          <w:b/>
          <w:bCs/>
          <w:color w:val="000000"/>
          <w:sz w:val="24"/>
          <w:szCs w:val="24"/>
          <w:u w:val="single"/>
        </w:rPr>
      </w:pPr>
      <w:r w:rsidRPr="009539B1">
        <w:rPr>
          <w:rFonts w:ascii="Times New Roman" w:hAnsi="Times New Roman" w:cs="Times New Roman"/>
          <w:b/>
          <w:bCs/>
          <w:color w:val="000000"/>
          <w:sz w:val="24"/>
          <w:szCs w:val="24"/>
          <w:u w:val="single"/>
        </w:rPr>
        <w:lastRenderedPageBreak/>
        <w:t>Course Outline</w:t>
      </w:r>
    </w:p>
    <w:p w:rsidR="002C5355" w:rsidRPr="009539B1" w:rsidRDefault="002C5355" w:rsidP="009539B1">
      <w:pPr>
        <w:spacing w:line="360" w:lineRule="auto"/>
        <w:jc w:val="both"/>
        <w:rPr>
          <w:rFonts w:ascii="Times New Roman" w:hAnsi="Times New Roman" w:cs="Times New Roman"/>
          <w:b/>
          <w:sz w:val="24"/>
          <w:szCs w:val="24"/>
        </w:rPr>
      </w:pPr>
      <w:r w:rsidRPr="009539B1">
        <w:rPr>
          <w:rFonts w:ascii="Times New Roman" w:hAnsi="Times New Roman" w:cs="Times New Roman"/>
          <w:b/>
          <w:sz w:val="24"/>
          <w:szCs w:val="24"/>
        </w:rPr>
        <w:t xml:space="preserve">Week 1: </w:t>
      </w:r>
      <w:r w:rsidR="002E226D" w:rsidRPr="009539B1">
        <w:rPr>
          <w:rFonts w:ascii="Times New Roman" w:hAnsi="Times New Roman" w:cs="Times New Roman"/>
          <w:b/>
          <w:sz w:val="24"/>
          <w:szCs w:val="24"/>
        </w:rPr>
        <w:t>Nature of</w:t>
      </w:r>
      <w:r w:rsidRPr="009539B1">
        <w:rPr>
          <w:rFonts w:ascii="Times New Roman" w:hAnsi="Times New Roman" w:cs="Times New Roman"/>
          <w:b/>
          <w:sz w:val="24"/>
          <w:szCs w:val="24"/>
        </w:rPr>
        <w:t xml:space="preserve"> Foreign Policy</w:t>
      </w:r>
    </w:p>
    <w:p w:rsidR="002C5355" w:rsidRPr="009539B1" w:rsidRDefault="002C5355" w:rsidP="009539B1">
      <w:pPr>
        <w:pStyle w:val="ListParagraph"/>
        <w:numPr>
          <w:ilvl w:val="0"/>
          <w:numId w:val="15"/>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Unders</w:t>
      </w:r>
      <w:r w:rsidR="008A7384">
        <w:rPr>
          <w:rFonts w:ascii="Times New Roman" w:hAnsi="Times New Roman" w:cs="Times New Roman"/>
          <w:sz w:val="24"/>
          <w:szCs w:val="24"/>
        </w:rPr>
        <w:t>tanding the concept of Foreign P</w:t>
      </w:r>
      <w:r w:rsidRPr="009539B1">
        <w:rPr>
          <w:rFonts w:ascii="Times New Roman" w:hAnsi="Times New Roman" w:cs="Times New Roman"/>
          <w:sz w:val="24"/>
          <w:szCs w:val="24"/>
        </w:rPr>
        <w:t>olicy</w:t>
      </w:r>
    </w:p>
    <w:p w:rsidR="002C5355" w:rsidRPr="009539B1" w:rsidRDefault="008A7384" w:rsidP="009539B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Sources of Foreign P</w:t>
      </w:r>
      <w:r w:rsidR="002C5355" w:rsidRPr="009539B1">
        <w:rPr>
          <w:rFonts w:ascii="Times New Roman" w:hAnsi="Times New Roman" w:cs="Times New Roman"/>
          <w:sz w:val="24"/>
          <w:szCs w:val="24"/>
        </w:rPr>
        <w:t xml:space="preserve">olicy </w:t>
      </w:r>
    </w:p>
    <w:p w:rsidR="002C5355" w:rsidRPr="009539B1" w:rsidRDefault="002C5355" w:rsidP="009539B1">
      <w:pPr>
        <w:pStyle w:val="ListParagraph"/>
        <w:numPr>
          <w:ilvl w:val="0"/>
          <w:numId w:val="15"/>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Decision making and implementation of Foreign Policy</w:t>
      </w:r>
    </w:p>
    <w:p w:rsidR="002C5355" w:rsidRPr="009539B1" w:rsidRDefault="002C5355" w:rsidP="009539B1">
      <w:pPr>
        <w:spacing w:line="360" w:lineRule="auto"/>
        <w:jc w:val="both"/>
        <w:rPr>
          <w:rFonts w:ascii="Times New Roman" w:hAnsi="Times New Roman" w:cs="Times New Roman"/>
          <w:b/>
          <w:sz w:val="24"/>
          <w:szCs w:val="24"/>
        </w:rPr>
      </w:pPr>
      <w:r w:rsidRPr="009539B1">
        <w:rPr>
          <w:rFonts w:ascii="Times New Roman" w:hAnsi="Times New Roman" w:cs="Times New Roman"/>
          <w:b/>
          <w:sz w:val="24"/>
          <w:szCs w:val="24"/>
        </w:rPr>
        <w:t>Week 2: Relevant Theories and Instruments of Foreign Policy</w:t>
      </w:r>
    </w:p>
    <w:p w:rsidR="002C5355" w:rsidRPr="009539B1" w:rsidRDefault="002C5355" w:rsidP="009539B1">
      <w:pPr>
        <w:pStyle w:val="ListParagraph"/>
        <w:numPr>
          <w:ilvl w:val="0"/>
          <w:numId w:val="18"/>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Aims and Determinants of Foreign Policy</w:t>
      </w:r>
    </w:p>
    <w:p w:rsidR="002C5355" w:rsidRPr="009539B1" w:rsidRDefault="002C5355" w:rsidP="009539B1">
      <w:pPr>
        <w:pStyle w:val="ListParagraph"/>
        <w:numPr>
          <w:ilvl w:val="0"/>
          <w:numId w:val="18"/>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Foreign Policy Making Process</w:t>
      </w:r>
    </w:p>
    <w:p w:rsidR="002C5355" w:rsidRPr="009539B1" w:rsidRDefault="002C5355" w:rsidP="009539B1">
      <w:pPr>
        <w:pStyle w:val="ListParagraph"/>
        <w:numPr>
          <w:ilvl w:val="0"/>
          <w:numId w:val="18"/>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Domestic Policies of States</w:t>
      </w:r>
    </w:p>
    <w:p w:rsidR="002C5355" w:rsidRPr="009539B1" w:rsidRDefault="002C5355" w:rsidP="009539B1">
      <w:pPr>
        <w:pStyle w:val="ListParagraph"/>
        <w:spacing w:line="360" w:lineRule="auto"/>
        <w:ind w:left="1488"/>
        <w:jc w:val="both"/>
        <w:rPr>
          <w:rFonts w:ascii="Times New Roman" w:hAnsi="Times New Roman" w:cs="Times New Roman"/>
          <w:sz w:val="24"/>
          <w:szCs w:val="24"/>
        </w:rPr>
      </w:pPr>
    </w:p>
    <w:p w:rsidR="002C5355" w:rsidRPr="009539B1" w:rsidRDefault="002C5355" w:rsidP="009539B1">
      <w:pPr>
        <w:spacing w:line="360" w:lineRule="auto"/>
        <w:jc w:val="both"/>
        <w:rPr>
          <w:rFonts w:ascii="Times New Roman" w:hAnsi="Times New Roman" w:cs="Times New Roman"/>
          <w:b/>
          <w:sz w:val="24"/>
          <w:szCs w:val="24"/>
        </w:rPr>
      </w:pPr>
      <w:r w:rsidRPr="009539B1">
        <w:rPr>
          <w:rFonts w:ascii="Times New Roman" w:hAnsi="Times New Roman" w:cs="Times New Roman"/>
          <w:b/>
          <w:sz w:val="24"/>
          <w:szCs w:val="24"/>
        </w:rPr>
        <w:t>Week 3: Brief Background of Nigerian foreign policy</w:t>
      </w:r>
    </w:p>
    <w:p w:rsidR="002C5355" w:rsidRPr="009539B1" w:rsidRDefault="008A7384" w:rsidP="009539B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Nigeria’s Foreign Policy O</w:t>
      </w:r>
      <w:r w:rsidR="002C5355" w:rsidRPr="009539B1">
        <w:rPr>
          <w:rFonts w:ascii="Times New Roman" w:hAnsi="Times New Roman" w:cs="Times New Roman"/>
          <w:sz w:val="24"/>
          <w:szCs w:val="24"/>
        </w:rPr>
        <w:t>bjectives</w:t>
      </w:r>
    </w:p>
    <w:p w:rsidR="002C5355" w:rsidRDefault="002C5355" w:rsidP="009539B1">
      <w:pPr>
        <w:pStyle w:val="ListParagraph"/>
        <w:numPr>
          <w:ilvl w:val="0"/>
          <w:numId w:val="16"/>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Perspective of Nigeria’s Foreign Policy 1960-2015</w:t>
      </w:r>
    </w:p>
    <w:p w:rsidR="00072067" w:rsidRPr="009539B1" w:rsidRDefault="00072067" w:rsidP="009539B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Nigeria foreign policy during the cold war and Non-Alignment era</w:t>
      </w:r>
    </w:p>
    <w:p w:rsidR="002C5355" w:rsidRPr="009539B1" w:rsidRDefault="002C5355" w:rsidP="009539B1">
      <w:pPr>
        <w:pStyle w:val="ListParagraph"/>
        <w:spacing w:line="360" w:lineRule="auto"/>
        <w:ind w:left="1488"/>
        <w:jc w:val="both"/>
        <w:rPr>
          <w:rFonts w:ascii="Times New Roman" w:hAnsi="Times New Roman" w:cs="Times New Roman"/>
          <w:sz w:val="24"/>
          <w:szCs w:val="24"/>
        </w:rPr>
      </w:pPr>
    </w:p>
    <w:p w:rsidR="002C5355" w:rsidRPr="009539B1" w:rsidRDefault="002C5355" w:rsidP="009539B1">
      <w:pPr>
        <w:spacing w:line="360" w:lineRule="auto"/>
        <w:jc w:val="both"/>
        <w:rPr>
          <w:rFonts w:ascii="Times New Roman" w:hAnsi="Times New Roman" w:cs="Times New Roman"/>
          <w:b/>
          <w:sz w:val="24"/>
          <w:szCs w:val="24"/>
        </w:rPr>
      </w:pPr>
      <w:r w:rsidRPr="009539B1">
        <w:rPr>
          <w:rFonts w:ascii="Times New Roman" w:hAnsi="Times New Roman" w:cs="Times New Roman"/>
          <w:b/>
          <w:sz w:val="24"/>
          <w:szCs w:val="24"/>
        </w:rPr>
        <w:t>Week 4: Concept of National Interest</w:t>
      </w:r>
      <w:r w:rsidR="00072067">
        <w:rPr>
          <w:rFonts w:ascii="Times New Roman" w:hAnsi="Times New Roman" w:cs="Times New Roman"/>
          <w:b/>
          <w:sz w:val="24"/>
          <w:szCs w:val="24"/>
        </w:rPr>
        <w:t xml:space="preserve"> and Foreign Policy</w:t>
      </w:r>
    </w:p>
    <w:p w:rsidR="002C5355" w:rsidRPr="009539B1" w:rsidRDefault="008A7384" w:rsidP="009539B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What makes National I</w:t>
      </w:r>
      <w:r w:rsidR="002C5355" w:rsidRPr="009539B1">
        <w:rPr>
          <w:rFonts w:ascii="Times New Roman" w:hAnsi="Times New Roman" w:cs="Times New Roman"/>
          <w:sz w:val="24"/>
          <w:szCs w:val="24"/>
        </w:rPr>
        <w:t>nterest necessary</w:t>
      </w:r>
    </w:p>
    <w:p w:rsidR="002C5355" w:rsidRDefault="002C5355" w:rsidP="009539B1">
      <w:pPr>
        <w:pStyle w:val="ListParagraph"/>
        <w:numPr>
          <w:ilvl w:val="0"/>
          <w:numId w:val="19"/>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Factors that influences Nations National Interest</w:t>
      </w:r>
    </w:p>
    <w:p w:rsidR="008A7384" w:rsidRPr="009539B1" w:rsidRDefault="008A7384" w:rsidP="009539B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and itemizing Nigeria National Interest</w:t>
      </w:r>
    </w:p>
    <w:p w:rsidR="002C5355" w:rsidRPr="009539B1" w:rsidRDefault="002C5355" w:rsidP="009539B1">
      <w:pPr>
        <w:pStyle w:val="ListParagraph"/>
        <w:spacing w:line="360" w:lineRule="auto"/>
        <w:ind w:left="1488"/>
        <w:jc w:val="both"/>
        <w:rPr>
          <w:rFonts w:ascii="Times New Roman" w:hAnsi="Times New Roman" w:cs="Times New Roman"/>
          <w:sz w:val="24"/>
          <w:szCs w:val="24"/>
        </w:rPr>
      </w:pPr>
    </w:p>
    <w:p w:rsidR="002C5355" w:rsidRPr="009539B1" w:rsidRDefault="002C5355" w:rsidP="009539B1">
      <w:pPr>
        <w:spacing w:line="360" w:lineRule="auto"/>
        <w:jc w:val="both"/>
        <w:rPr>
          <w:rFonts w:ascii="Times New Roman" w:hAnsi="Times New Roman" w:cs="Times New Roman"/>
          <w:b/>
          <w:sz w:val="24"/>
          <w:szCs w:val="24"/>
        </w:rPr>
      </w:pPr>
      <w:r w:rsidRPr="009539B1">
        <w:rPr>
          <w:rFonts w:ascii="Times New Roman" w:hAnsi="Times New Roman" w:cs="Times New Roman"/>
          <w:b/>
          <w:sz w:val="24"/>
          <w:szCs w:val="24"/>
        </w:rPr>
        <w:t xml:space="preserve">Week 5: Factors influencing Foreign Policy of Selected Countries (Ghana, The Kingdom of Saudi Arabia, Canada, Britain, France, Kenya, </w:t>
      </w:r>
      <w:r w:rsidR="002E226D" w:rsidRPr="009539B1">
        <w:rPr>
          <w:rFonts w:ascii="Times New Roman" w:hAnsi="Times New Roman" w:cs="Times New Roman"/>
          <w:b/>
          <w:sz w:val="24"/>
          <w:szCs w:val="24"/>
        </w:rPr>
        <w:t>China, Australia</w:t>
      </w:r>
      <w:r w:rsidRPr="009539B1">
        <w:rPr>
          <w:rFonts w:ascii="Times New Roman" w:hAnsi="Times New Roman" w:cs="Times New Roman"/>
          <w:b/>
          <w:sz w:val="24"/>
          <w:szCs w:val="24"/>
        </w:rPr>
        <w:t xml:space="preserve"> and Russia etc)</w:t>
      </w:r>
    </w:p>
    <w:p w:rsidR="002C5355" w:rsidRPr="009539B1" w:rsidRDefault="002C5355" w:rsidP="009539B1">
      <w:pPr>
        <w:pStyle w:val="ListParagraph"/>
        <w:numPr>
          <w:ilvl w:val="0"/>
          <w:numId w:val="17"/>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Philosophical world view</w:t>
      </w:r>
    </w:p>
    <w:p w:rsidR="002C5355" w:rsidRPr="009539B1" w:rsidRDefault="008A7384" w:rsidP="009539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Domestic F</w:t>
      </w:r>
      <w:r w:rsidR="002C5355" w:rsidRPr="009539B1">
        <w:rPr>
          <w:rFonts w:ascii="Times New Roman" w:hAnsi="Times New Roman" w:cs="Times New Roman"/>
          <w:sz w:val="24"/>
          <w:szCs w:val="24"/>
        </w:rPr>
        <w:t>actors</w:t>
      </w:r>
    </w:p>
    <w:p w:rsidR="002C5355" w:rsidRPr="009539B1" w:rsidRDefault="008A7384" w:rsidP="009539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External F</w:t>
      </w:r>
      <w:r w:rsidR="002C5355" w:rsidRPr="009539B1">
        <w:rPr>
          <w:rFonts w:ascii="Times New Roman" w:hAnsi="Times New Roman" w:cs="Times New Roman"/>
          <w:sz w:val="24"/>
          <w:szCs w:val="24"/>
        </w:rPr>
        <w:t>actors</w:t>
      </w:r>
    </w:p>
    <w:p w:rsidR="002C5355" w:rsidRPr="009539B1" w:rsidRDefault="002C5355" w:rsidP="009539B1">
      <w:pPr>
        <w:pStyle w:val="ListParagraph"/>
        <w:spacing w:line="360" w:lineRule="auto"/>
        <w:ind w:left="1488"/>
        <w:jc w:val="both"/>
        <w:rPr>
          <w:rFonts w:ascii="Times New Roman" w:hAnsi="Times New Roman" w:cs="Times New Roman"/>
          <w:sz w:val="24"/>
          <w:szCs w:val="24"/>
        </w:rPr>
      </w:pPr>
    </w:p>
    <w:p w:rsidR="002C5355" w:rsidRPr="008C0DA4" w:rsidRDefault="002E226D" w:rsidP="009539B1">
      <w:pPr>
        <w:spacing w:line="360" w:lineRule="auto"/>
        <w:jc w:val="both"/>
        <w:rPr>
          <w:rFonts w:ascii="Times New Roman" w:hAnsi="Times New Roman" w:cs="Times New Roman"/>
          <w:b/>
          <w:sz w:val="24"/>
          <w:szCs w:val="24"/>
        </w:rPr>
      </w:pPr>
      <w:r w:rsidRPr="008C0DA4">
        <w:rPr>
          <w:rFonts w:ascii="Times New Roman" w:hAnsi="Times New Roman" w:cs="Times New Roman"/>
          <w:b/>
          <w:sz w:val="24"/>
          <w:szCs w:val="24"/>
        </w:rPr>
        <w:lastRenderedPageBreak/>
        <w:t xml:space="preserve">Week 6: </w:t>
      </w:r>
      <w:r w:rsidR="002C5355" w:rsidRPr="008C0DA4">
        <w:rPr>
          <w:rFonts w:ascii="Times New Roman" w:hAnsi="Times New Roman" w:cs="Times New Roman"/>
          <w:b/>
          <w:sz w:val="24"/>
          <w:szCs w:val="24"/>
        </w:rPr>
        <w:t>Nexus between Foreign Policy and National Interest</w:t>
      </w:r>
    </w:p>
    <w:p w:rsidR="002C5355" w:rsidRPr="009539B1" w:rsidRDefault="002C5355" w:rsidP="009539B1">
      <w:pPr>
        <w:pStyle w:val="ListParagraph"/>
        <w:numPr>
          <w:ilvl w:val="0"/>
          <w:numId w:val="20"/>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Differences between national interest and Foreign Policy</w:t>
      </w:r>
    </w:p>
    <w:p w:rsidR="002C5355" w:rsidRDefault="002C5355" w:rsidP="009539B1">
      <w:pPr>
        <w:pStyle w:val="ListParagraph"/>
        <w:numPr>
          <w:ilvl w:val="0"/>
          <w:numId w:val="20"/>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Similarities of Foreign Policy and National Interest</w:t>
      </w:r>
    </w:p>
    <w:p w:rsidR="00736603" w:rsidRPr="009539B1" w:rsidRDefault="00736603" w:rsidP="009539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Concept of Big Brother in Nigeria Foreign Policy</w:t>
      </w:r>
    </w:p>
    <w:p w:rsidR="002C5355" w:rsidRPr="009539B1" w:rsidRDefault="002E226D" w:rsidP="009539B1">
      <w:pPr>
        <w:spacing w:line="360" w:lineRule="auto"/>
        <w:jc w:val="both"/>
        <w:rPr>
          <w:rFonts w:ascii="Times New Roman" w:hAnsi="Times New Roman" w:cs="Times New Roman"/>
          <w:b/>
          <w:sz w:val="24"/>
          <w:szCs w:val="24"/>
        </w:rPr>
      </w:pPr>
      <w:r w:rsidRPr="009539B1">
        <w:rPr>
          <w:rFonts w:ascii="Times New Roman" w:hAnsi="Times New Roman" w:cs="Times New Roman"/>
          <w:b/>
          <w:sz w:val="24"/>
          <w:szCs w:val="24"/>
        </w:rPr>
        <w:t xml:space="preserve">Week 7: </w:t>
      </w:r>
      <w:r w:rsidR="002C5355" w:rsidRPr="009539B1">
        <w:rPr>
          <w:rFonts w:ascii="Times New Roman" w:hAnsi="Times New Roman" w:cs="Times New Roman"/>
          <w:b/>
          <w:sz w:val="24"/>
          <w:szCs w:val="24"/>
        </w:rPr>
        <w:t>United States and Nigeria Foreign Policies in contemporary time</w:t>
      </w:r>
    </w:p>
    <w:p w:rsidR="00C6536A" w:rsidRPr="009539B1" w:rsidRDefault="00C6536A" w:rsidP="009539B1">
      <w:pPr>
        <w:spacing w:line="360" w:lineRule="auto"/>
        <w:jc w:val="both"/>
        <w:rPr>
          <w:rFonts w:ascii="Times New Roman" w:hAnsi="Times New Roman" w:cs="Times New Roman"/>
          <w:sz w:val="24"/>
          <w:szCs w:val="24"/>
        </w:rPr>
      </w:pPr>
    </w:p>
    <w:p w:rsidR="009D62A8" w:rsidRPr="009539B1" w:rsidRDefault="002C5355" w:rsidP="009539B1">
      <w:pPr>
        <w:pStyle w:val="ListParagraph"/>
        <w:numPr>
          <w:ilvl w:val="0"/>
          <w:numId w:val="21"/>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President Mohammadu Buhari’s Foreign Policy decisions</w:t>
      </w:r>
    </w:p>
    <w:p w:rsidR="009D62A8" w:rsidRPr="009539B1" w:rsidRDefault="009D62A8" w:rsidP="009539B1">
      <w:pPr>
        <w:pStyle w:val="ListParagraph"/>
        <w:numPr>
          <w:ilvl w:val="0"/>
          <w:numId w:val="21"/>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President Trump’s Foreign Policy actions</w:t>
      </w:r>
    </w:p>
    <w:p w:rsidR="00742660" w:rsidRPr="009539B1" w:rsidRDefault="00742660" w:rsidP="009539B1">
      <w:pPr>
        <w:pStyle w:val="ListParagraph"/>
        <w:numPr>
          <w:ilvl w:val="0"/>
          <w:numId w:val="21"/>
        </w:num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China and United States Foreign Policy Disputes</w:t>
      </w:r>
    </w:p>
    <w:p w:rsidR="002C5355" w:rsidRPr="009539B1" w:rsidRDefault="002C5355" w:rsidP="009539B1">
      <w:pPr>
        <w:spacing w:line="360" w:lineRule="auto"/>
        <w:ind w:left="1128"/>
        <w:jc w:val="both"/>
        <w:rPr>
          <w:rFonts w:ascii="Times New Roman" w:hAnsi="Times New Roman" w:cs="Times New Roman"/>
          <w:sz w:val="24"/>
          <w:szCs w:val="24"/>
        </w:rPr>
      </w:pPr>
    </w:p>
    <w:p w:rsidR="00CA4F73" w:rsidRPr="009539B1" w:rsidRDefault="002E226D" w:rsidP="009539B1">
      <w:pPr>
        <w:jc w:val="both"/>
        <w:rPr>
          <w:rFonts w:ascii="Times New Roman" w:hAnsi="Times New Roman" w:cs="Times New Roman"/>
          <w:b/>
          <w:sz w:val="24"/>
          <w:szCs w:val="24"/>
        </w:rPr>
      </w:pPr>
      <w:r w:rsidRPr="009539B1">
        <w:rPr>
          <w:rFonts w:ascii="Times New Roman" w:hAnsi="Times New Roman" w:cs="Times New Roman"/>
          <w:b/>
          <w:sz w:val="24"/>
          <w:szCs w:val="24"/>
        </w:rPr>
        <w:t>Week 8: Foreign policy making bodies or agencies in Nigeria</w:t>
      </w:r>
    </w:p>
    <w:p w:rsidR="002E226D" w:rsidRPr="009539B1" w:rsidRDefault="002E226D" w:rsidP="009539B1">
      <w:pPr>
        <w:pStyle w:val="ListParagraph"/>
        <w:numPr>
          <w:ilvl w:val="0"/>
          <w:numId w:val="22"/>
        </w:numPr>
        <w:jc w:val="both"/>
        <w:rPr>
          <w:rFonts w:ascii="Times New Roman" w:hAnsi="Times New Roman" w:cs="Times New Roman"/>
          <w:sz w:val="24"/>
          <w:szCs w:val="24"/>
        </w:rPr>
      </w:pPr>
      <w:r w:rsidRPr="009539B1">
        <w:rPr>
          <w:rFonts w:ascii="Times New Roman" w:hAnsi="Times New Roman" w:cs="Times New Roman"/>
          <w:sz w:val="24"/>
          <w:szCs w:val="24"/>
        </w:rPr>
        <w:t>The presidency</w:t>
      </w:r>
    </w:p>
    <w:p w:rsidR="002E226D" w:rsidRDefault="002E226D" w:rsidP="009539B1">
      <w:pPr>
        <w:pStyle w:val="ListParagraph"/>
        <w:numPr>
          <w:ilvl w:val="0"/>
          <w:numId w:val="22"/>
        </w:numPr>
        <w:jc w:val="both"/>
        <w:rPr>
          <w:rFonts w:ascii="Times New Roman" w:hAnsi="Times New Roman" w:cs="Times New Roman"/>
          <w:sz w:val="24"/>
          <w:szCs w:val="24"/>
        </w:rPr>
      </w:pPr>
      <w:r w:rsidRPr="009539B1">
        <w:rPr>
          <w:rFonts w:ascii="Times New Roman" w:hAnsi="Times New Roman" w:cs="Times New Roman"/>
          <w:sz w:val="24"/>
          <w:szCs w:val="24"/>
        </w:rPr>
        <w:t>National Assembly</w:t>
      </w:r>
    </w:p>
    <w:p w:rsidR="00072067" w:rsidRDefault="00072067" w:rsidP="009539B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NIPSS</w:t>
      </w:r>
    </w:p>
    <w:p w:rsidR="00072067" w:rsidRPr="009539B1" w:rsidRDefault="00072067" w:rsidP="009539B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NIIA</w:t>
      </w:r>
    </w:p>
    <w:p w:rsidR="002E226D" w:rsidRPr="009539B1" w:rsidRDefault="002E226D" w:rsidP="009539B1">
      <w:pPr>
        <w:pStyle w:val="ListParagraph"/>
        <w:ind w:left="1080"/>
        <w:jc w:val="both"/>
        <w:rPr>
          <w:rFonts w:ascii="Times New Roman" w:hAnsi="Times New Roman" w:cs="Times New Roman"/>
          <w:sz w:val="24"/>
          <w:szCs w:val="24"/>
        </w:rPr>
      </w:pPr>
    </w:p>
    <w:p w:rsidR="002E226D" w:rsidRPr="009539B1" w:rsidRDefault="002E226D" w:rsidP="009539B1">
      <w:pPr>
        <w:pStyle w:val="ListParagraph"/>
        <w:ind w:left="0"/>
        <w:jc w:val="both"/>
        <w:rPr>
          <w:rFonts w:ascii="Times New Roman" w:hAnsi="Times New Roman" w:cs="Times New Roman"/>
          <w:b/>
          <w:sz w:val="24"/>
          <w:szCs w:val="24"/>
        </w:rPr>
      </w:pPr>
      <w:r w:rsidRPr="009539B1">
        <w:rPr>
          <w:rFonts w:ascii="Times New Roman" w:hAnsi="Times New Roman" w:cs="Times New Roman"/>
          <w:b/>
          <w:sz w:val="24"/>
          <w:szCs w:val="24"/>
        </w:rPr>
        <w:t>Week 9</w:t>
      </w:r>
      <w:r w:rsidR="00FB5C81" w:rsidRPr="009539B1">
        <w:rPr>
          <w:rFonts w:ascii="Times New Roman" w:hAnsi="Times New Roman" w:cs="Times New Roman"/>
          <w:b/>
          <w:sz w:val="24"/>
          <w:szCs w:val="24"/>
        </w:rPr>
        <w:t>: Foreign Policy of Nigeria under General Ibrahim Babangida Regime</w:t>
      </w:r>
    </w:p>
    <w:p w:rsidR="00FB5C81" w:rsidRDefault="00FB5C81" w:rsidP="009539B1">
      <w:pPr>
        <w:pStyle w:val="ListParagraph"/>
        <w:numPr>
          <w:ilvl w:val="0"/>
          <w:numId w:val="23"/>
        </w:numPr>
        <w:jc w:val="both"/>
        <w:rPr>
          <w:rFonts w:ascii="Times New Roman" w:hAnsi="Times New Roman" w:cs="Times New Roman"/>
          <w:sz w:val="24"/>
          <w:szCs w:val="24"/>
        </w:rPr>
      </w:pPr>
      <w:r w:rsidRPr="009539B1">
        <w:rPr>
          <w:rFonts w:ascii="Times New Roman" w:hAnsi="Times New Roman" w:cs="Times New Roman"/>
          <w:sz w:val="24"/>
          <w:szCs w:val="24"/>
        </w:rPr>
        <w:t>Core</w:t>
      </w:r>
      <w:r w:rsidR="007052C7">
        <w:rPr>
          <w:rFonts w:ascii="Times New Roman" w:hAnsi="Times New Roman" w:cs="Times New Roman"/>
          <w:sz w:val="24"/>
          <w:szCs w:val="24"/>
        </w:rPr>
        <w:t xml:space="preserve"> Foreign M</w:t>
      </w:r>
      <w:r w:rsidRPr="009539B1">
        <w:rPr>
          <w:rFonts w:ascii="Times New Roman" w:hAnsi="Times New Roman" w:cs="Times New Roman"/>
          <w:sz w:val="24"/>
          <w:szCs w:val="24"/>
        </w:rPr>
        <w:t>issions of Nigeria</w:t>
      </w:r>
    </w:p>
    <w:p w:rsidR="007052C7" w:rsidRPr="009539B1" w:rsidRDefault="007052C7" w:rsidP="009539B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Diplomacy as a core strategy</w:t>
      </w:r>
    </w:p>
    <w:p w:rsidR="00FB5C81" w:rsidRPr="009539B1" w:rsidRDefault="00FB5C81" w:rsidP="009539B1">
      <w:pPr>
        <w:pStyle w:val="ListParagraph"/>
        <w:numPr>
          <w:ilvl w:val="0"/>
          <w:numId w:val="23"/>
        </w:numPr>
        <w:jc w:val="both"/>
        <w:rPr>
          <w:rFonts w:ascii="Times New Roman" w:hAnsi="Times New Roman" w:cs="Times New Roman"/>
          <w:sz w:val="24"/>
          <w:szCs w:val="24"/>
        </w:rPr>
      </w:pPr>
      <w:r w:rsidRPr="009539B1">
        <w:rPr>
          <w:rFonts w:ascii="Times New Roman" w:hAnsi="Times New Roman" w:cs="Times New Roman"/>
          <w:sz w:val="24"/>
          <w:szCs w:val="24"/>
        </w:rPr>
        <w:t xml:space="preserve">Achievement of the nation in west Africa </w:t>
      </w:r>
    </w:p>
    <w:p w:rsidR="00CB1D96" w:rsidRPr="009539B1" w:rsidRDefault="00CB1D96" w:rsidP="009539B1">
      <w:pPr>
        <w:jc w:val="both"/>
        <w:rPr>
          <w:rFonts w:ascii="Times New Roman" w:hAnsi="Times New Roman" w:cs="Times New Roman"/>
          <w:b/>
          <w:sz w:val="24"/>
          <w:szCs w:val="24"/>
        </w:rPr>
      </w:pPr>
      <w:r w:rsidRPr="009539B1">
        <w:rPr>
          <w:rFonts w:ascii="Times New Roman" w:hAnsi="Times New Roman" w:cs="Times New Roman"/>
          <w:b/>
          <w:sz w:val="24"/>
          <w:szCs w:val="24"/>
        </w:rPr>
        <w:t>Week 10: Core Values of Nigeria Foreign Policy under the General Yakubu Gowon regime</w:t>
      </w:r>
    </w:p>
    <w:p w:rsidR="00CB1D96" w:rsidRPr="009539B1" w:rsidRDefault="00CB1D96" w:rsidP="009539B1">
      <w:pPr>
        <w:pStyle w:val="ListParagraph"/>
        <w:numPr>
          <w:ilvl w:val="0"/>
          <w:numId w:val="24"/>
        </w:numPr>
        <w:jc w:val="both"/>
        <w:rPr>
          <w:rFonts w:ascii="Times New Roman" w:hAnsi="Times New Roman" w:cs="Times New Roman"/>
          <w:sz w:val="24"/>
          <w:szCs w:val="24"/>
        </w:rPr>
      </w:pPr>
      <w:r w:rsidRPr="009539B1">
        <w:rPr>
          <w:rFonts w:ascii="Times New Roman" w:hAnsi="Times New Roman" w:cs="Times New Roman"/>
          <w:sz w:val="24"/>
          <w:szCs w:val="24"/>
        </w:rPr>
        <w:t>Successes recorded in the nation</w:t>
      </w:r>
    </w:p>
    <w:p w:rsidR="00CB1D96" w:rsidRDefault="00CB1D96" w:rsidP="009539B1">
      <w:pPr>
        <w:pStyle w:val="ListParagraph"/>
        <w:numPr>
          <w:ilvl w:val="0"/>
          <w:numId w:val="24"/>
        </w:numPr>
        <w:jc w:val="both"/>
        <w:rPr>
          <w:rFonts w:ascii="Times New Roman" w:hAnsi="Times New Roman" w:cs="Times New Roman"/>
          <w:sz w:val="24"/>
          <w:szCs w:val="24"/>
        </w:rPr>
      </w:pPr>
      <w:r w:rsidRPr="009539B1">
        <w:rPr>
          <w:rFonts w:ascii="Times New Roman" w:hAnsi="Times New Roman" w:cs="Times New Roman"/>
          <w:sz w:val="24"/>
          <w:szCs w:val="24"/>
        </w:rPr>
        <w:t>Limitations of Nigeria foreign policy</w:t>
      </w:r>
    </w:p>
    <w:p w:rsidR="00072067" w:rsidRPr="009539B1" w:rsidRDefault="00072067" w:rsidP="009539B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Challenges of Nigeria foreign policy</w:t>
      </w:r>
    </w:p>
    <w:p w:rsidR="00C6536A" w:rsidRPr="009539B1" w:rsidRDefault="00C6536A" w:rsidP="009539B1">
      <w:pPr>
        <w:pStyle w:val="ListParagraph"/>
        <w:ind w:left="0"/>
        <w:jc w:val="both"/>
        <w:rPr>
          <w:rFonts w:ascii="Times New Roman" w:hAnsi="Times New Roman" w:cs="Times New Roman"/>
          <w:sz w:val="24"/>
          <w:szCs w:val="24"/>
        </w:rPr>
      </w:pPr>
    </w:p>
    <w:p w:rsidR="00C6536A" w:rsidRPr="009539B1" w:rsidRDefault="00C6536A" w:rsidP="009539B1">
      <w:pPr>
        <w:pStyle w:val="ListParagraph"/>
        <w:ind w:left="0"/>
        <w:jc w:val="both"/>
        <w:rPr>
          <w:rFonts w:ascii="Times New Roman" w:hAnsi="Times New Roman" w:cs="Times New Roman"/>
          <w:b/>
          <w:sz w:val="24"/>
          <w:szCs w:val="24"/>
        </w:rPr>
      </w:pPr>
      <w:r w:rsidRPr="009539B1">
        <w:rPr>
          <w:rFonts w:ascii="Times New Roman" w:hAnsi="Times New Roman" w:cs="Times New Roman"/>
          <w:b/>
          <w:sz w:val="24"/>
          <w:szCs w:val="24"/>
        </w:rPr>
        <w:t xml:space="preserve">Week 11: </w:t>
      </w:r>
      <w:r w:rsidR="00F4639A" w:rsidRPr="009539B1">
        <w:rPr>
          <w:rFonts w:ascii="Times New Roman" w:hAnsi="Times New Roman" w:cs="Times New Roman"/>
          <w:b/>
          <w:sz w:val="24"/>
          <w:szCs w:val="24"/>
        </w:rPr>
        <w:t>Critical</w:t>
      </w:r>
      <w:r w:rsidRPr="009539B1">
        <w:rPr>
          <w:rFonts w:ascii="Times New Roman" w:hAnsi="Times New Roman" w:cs="Times New Roman"/>
          <w:b/>
          <w:sz w:val="24"/>
          <w:szCs w:val="24"/>
        </w:rPr>
        <w:t xml:space="preserve"> interrogation of Nigeria’s sister states Foreign Policies</w:t>
      </w:r>
    </w:p>
    <w:p w:rsidR="00C6536A" w:rsidRPr="009539B1" w:rsidRDefault="00C6536A" w:rsidP="009539B1">
      <w:pPr>
        <w:pStyle w:val="ListParagraph"/>
        <w:numPr>
          <w:ilvl w:val="0"/>
          <w:numId w:val="25"/>
        </w:numPr>
        <w:jc w:val="both"/>
        <w:rPr>
          <w:rFonts w:ascii="Times New Roman" w:hAnsi="Times New Roman" w:cs="Times New Roman"/>
          <w:sz w:val="24"/>
          <w:szCs w:val="24"/>
        </w:rPr>
      </w:pPr>
      <w:r w:rsidRPr="009539B1">
        <w:rPr>
          <w:rFonts w:ascii="Times New Roman" w:hAnsi="Times New Roman" w:cs="Times New Roman"/>
          <w:sz w:val="24"/>
          <w:szCs w:val="24"/>
        </w:rPr>
        <w:t>Chad and Niger</w:t>
      </w:r>
    </w:p>
    <w:p w:rsidR="00C6536A" w:rsidRPr="009539B1" w:rsidRDefault="00C6536A" w:rsidP="009539B1">
      <w:pPr>
        <w:pStyle w:val="ListParagraph"/>
        <w:numPr>
          <w:ilvl w:val="0"/>
          <w:numId w:val="25"/>
        </w:numPr>
        <w:jc w:val="both"/>
        <w:rPr>
          <w:rFonts w:ascii="Times New Roman" w:hAnsi="Times New Roman" w:cs="Times New Roman"/>
          <w:sz w:val="24"/>
          <w:szCs w:val="24"/>
        </w:rPr>
      </w:pPr>
      <w:r w:rsidRPr="009539B1">
        <w:rPr>
          <w:rFonts w:ascii="Times New Roman" w:hAnsi="Times New Roman" w:cs="Times New Roman"/>
          <w:sz w:val="24"/>
          <w:szCs w:val="24"/>
        </w:rPr>
        <w:t xml:space="preserve">Benin and Cameroon </w:t>
      </w:r>
    </w:p>
    <w:p w:rsidR="00CA4F73" w:rsidRPr="009539B1" w:rsidRDefault="00CA4F73" w:rsidP="009539B1">
      <w:pPr>
        <w:autoSpaceDE w:val="0"/>
        <w:autoSpaceDN w:val="0"/>
        <w:adjustRightInd w:val="0"/>
        <w:spacing w:after="0" w:line="240" w:lineRule="auto"/>
        <w:jc w:val="both"/>
        <w:rPr>
          <w:rFonts w:ascii="Times New Roman" w:hAnsi="Times New Roman" w:cs="Times New Roman"/>
          <w:bCs/>
          <w:color w:val="000000"/>
          <w:sz w:val="24"/>
          <w:szCs w:val="24"/>
        </w:rPr>
      </w:pPr>
      <w:r w:rsidRPr="009539B1">
        <w:rPr>
          <w:rFonts w:ascii="Times New Roman" w:hAnsi="Times New Roman" w:cs="Times New Roman"/>
          <w:b/>
          <w:bCs/>
          <w:color w:val="000000"/>
          <w:sz w:val="24"/>
          <w:szCs w:val="24"/>
        </w:rPr>
        <w:t>Week12:</w:t>
      </w:r>
      <w:r w:rsidRPr="009539B1">
        <w:rPr>
          <w:rFonts w:ascii="Times New Roman" w:hAnsi="Times New Roman" w:cs="Times New Roman"/>
          <w:bCs/>
          <w:color w:val="000000"/>
          <w:sz w:val="24"/>
          <w:szCs w:val="24"/>
        </w:rPr>
        <w:t xml:space="preserve"> Written CA Test/ Group Assignment Presentations</w:t>
      </w:r>
    </w:p>
    <w:p w:rsidR="00CA4F73" w:rsidRPr="009539B1" w:rsidRDefault="00CA4F73" w:rsidP="009539B1">
      <w:pPr>
        <w:autoSpaceDE w:val="0"/>
        <w:autoSpaceDN w:val="0"/>
        <w:adjustRightInd w:val="0"/>
        <w:spacing w:after="0" w:line="480" w:lineRule="auto"/>
        <w:jc w:val="both"/>
        <w:rPr>
          <w:rFonts w:ascii="Times New Roman" w:hAnsi="Times New Roman" w:cs="Times New Roman"/>
          <w:bCs/>
          <w:color w:val="000000"/>
          <w:sz w:val="24"/>
          <w:szCs w:val="24"/>
        </w:rPr>
      </w:pPr>
      <w:r w:rsidRPr="009539B1">
        <w:rPr>
          <w:rFonts w:ascii="Times New Roman" w:hAnsi="Times New Roman" w:cs="Times New Roman"/>
          <w:b/>
          <w:bCs/>
          <w:color w:val="000000"/>
          <w:sz w:val="24"/>
          <w:szCs w:val="24"/>
        </w:rPr>
        <w:t>Wee13:</w:t>
      </w:r>
      <w:r w:rsidRPr="009539B1">
        <w:rPr>
          <w:rFonts w:ascii="Times New Roman" w:hAnsi="Times New Roman" w:cs="Times New Roman"/>
          <w:bCs/>
          <w:color w:val="000000"/>
          <w:sz w:val="24"/>
          <w:szCs w:val="24"/>
        </w:rPr>
        <w:t xml:space="preserve"> Group Assignment Presentations/ Revision</w:t>
      </w:r>
    </w:p>
    <w:p w:rsidR="00CA4F73" w:rsidRPr="009539B1" w:rsidRDefault="00CA4F73" w:rsidP="009539B1">
      <w:pPr>
        <w:autoSpaceDE w:val="0"/>
        <w:autoSpaceDN w:val="0"/>
        <w:adjustRightInd w:val="0"/>
        <w:spacing w:after="0" w:line="480" w:lineRule="auto"/>
        <w:jc w:val="both"/>
        <w:rPr>
          <w:rFonts w:ascii="Times New Roman" w:hAnsi="Times New Roman" w:cs="Times New Roman"/>
          <w:b/>
          <w:bCs/>
          <w:color w:val="000000"/>
          <w:sz w:val="24"/>
          <w:szCs w:val="24"/>
        </w:rPr>
      </w:pPr>
      <w:r w:rsidRPr="009539B1">
        <w:rPr>
          <w:rFonts w:ascii="Times New Roman" w:hAnsi="Times New Roman" w:cs="Times New Roman"/>
          <w:b/>
          <w:bCs/>
          <w:color w:val="000000"/>
          <w:sz w:val="24"/>
          <w:szCs w:val="24"/>
        </w:rPr>
        <w:t>Further Reading Materials (Available in the University Library)</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lastRenderedPageBreak/>
        <w:t>Aluko, O. Essay on Nigeria foreign policy: London. Allen an Unwin, 1981.</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Adeniran, T.  Introduction to international relations; Lagos macmillian, 1983</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Olusanya, G.O and Akindele R.A [eds] Nigeria’s External Relations: the first twenty-five years; Lagos NIIA 1986.</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Ogwu,J. Nigeria foreign policy Alternative futures; Lagos Macmillian and NIIA 198</w:t>
      </w:r>
    </w:p>
    <w:p w:rsidR="009060CB" w:rsidRPr="009539B1" w:rsidRDefault="009060CB" w:rsidP="009539B1">
      <w:pPr>
        <w:spacing w:line="360" w:lineRule="auto"/>
        <w:ind w:firstLine="720"/>
        <w:jc w:val="both"/>
        <w:rPr>
          <w:rFonts w:ascii="Times New Roman" w:hAnsi="Times New Roman" w:cs="Times New Roman"/>
          <w:sz w:val="24"/>
          <w:szCs w:val="24"/>
        </w:rPr>
      </w:pPr>
      <w:r w:rsidRPr="009539B1">
        <w:rPr>
          <w:rFonts w:ascii="Times New Roman" w:hAnsi="Times New Roman" w:cs="Times New Roman"/>
          <w:sz w:val="24"/>
          <w:szCs w:val="24"/>
        </w:rPr>
        <w:t>American Foreign policy-Oakland Campus 2018</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 xml:space="preserve">U.S Foreign Policy: A Documentary and Reference Guide. By Akis Kalaitzidis;Gregory W.Streich No Higher Law;American Foreign Policy and the Western Hemisphere Since 1776. By Brian Loveman </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Foreign Policy with particular reference to Nigeria:1961-2002. By Victor Nwaozichi Chibundu</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British Foreign Policy after Brexit. An Independence Voice. By David Owen &amp; David Ludlow</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 xml:space="preserve">Histories of Nations;How their Identities were Forged. Edited by Peter Frurtado. By Thames &amp; Hudson </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China’s Future. By David Shambaugh</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African Foreign Policies in International Institutions. By Stephen Wrigate</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African Foreign Policies in International Institutions by UNU-CRIS</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Clenn Palmer and T.Clifton Morgan; A Theory of Foreign Policy.</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Julius L.N. Reflection on Nigeria’s foreign policy: Issues, Challenges and Prospects. Published by limitless heights limited 2016.</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Remi Anifowose and Francis Enemuo; Element of Politics Sam Iroannusi publications Lagos</w:t>
      </w:r>
    </w:p>
    <w:p w:rsidR="009060CB" w:rsidRPr="009539B1" w:rsidRDefault="009060CB" w:rsidP="009539B1">
      <w:pPr>
        <w:spacing w:line="360" w:lineRule="auto"/>
        <w:jc w:val="both"/>
        <w:rPr>
          <w:rFonts w:ascii="Times New Roman" w:hAnsi="Times New Roman" w:cs="Times New Roman"/>
          <w:sz w:val="24"/>
          <w:szCs w:val="24"/>
        </w:rPr>
      </w:pPr>
      <w:r w:rsidRPr="009539B1">
        <w:rPr>
          <w:rFonts w:ascii="Times New Roman" w:hAnsi="Times New Roman" w:cs="Times New Roman"/>
          <w:sz w:val="24"/>
          <w:szCs w:val="24"/>
        </w:rPr>
        <w:t xml:space="preserve">Journals of contemporary Politics; vol 2 no 1, April 2009. </w:t>
      </w:r>
    </w:p>
    <w:p w:rsidR="00CA4F73" w:rsidRPr="009539B1" w:rsidRDefault="00CA4F73" w:rsidP="009539B1">
      <w:pPr>
        <w:spacing w:after="11" w:line="240" w:lineRule="auto"/>
        <w:ind w:right="-15"/>
        <w:jc w:val="both"/>
        <w:rPr>
          <w:rFonts w:ascii="Times New Roman" w:hAnsi="Times New Roman" w:cs="Times New Roman"/>
          <w:sz w:val="24"/>
          <w:szCs w:val="24"/>
        </w:rPr>
      </w:pPr>
      <w:r w:rsidRPr="009539B1">
        <w:rPr>
          <w:rFonts w:ascii="Times New Roman" w:eastAsia="Times New Roman" w:hAnsi="Times New Roman" w:cs="Times New Roman"/>
          <w:b/>
          <w:sz w:val="24"/>
          <w:szCs w:val="24"/>
        </w:rPr>
        <w:t xml:space="preserve">Questions for Self-Assessment </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Define Foreign Policy</w:t>
      </w:r>
      <w:r w:rsidR="00CA4F73" w:rsidRPr="009539B1">
        <w:rPr>
          <w:rFonts w:ascii="Times New Roman" w:hAnsi="Times New Roman" w:cs="Times New Roman"/>
          <w:color w:val="000000"/>
          <w:sz w:val="24"/>
          <w:szCs w:val="24"/>
        </w:rPr>
        <w:t>.</w:t>
      </w:r>
    </w:p>
    <w:p w:rsidR="00CA4F73" w:rsidRPr="009539B1" w:rsidRDefault="000E66FE" w:rsidP="009539B1">
      <w:pPr>
        <w:spacing w:after="11" w:line="240" w:lineRule="auto"/>
        <w:ind w:right="-15"/>
        <w:jc w:val="both"/>
        <w:rPr>
          <w:rFonts w:ascii="Times New Roman" w:hAnsi="Times New Roman" w:cs="Times New Roman"/>
          <w:sz w:val="24"/>
          <w:szCs w:val="24"/>
        </w:rPr>
      </w:pPr>
      <w:r w:rsidRPr="009539B1">
        <w:rPr>
          <w:rFonts w:ascii="Times New Roman" w:hAnsi="Times New Roman" w:cs="Times New Roman"/>
          <w:color w:val="000000"/>
          <w:sz w:val="24"/>
          <w:szCs w:val="24"/>
        </w:rPr>
        <w:t>Discuss national interest</w:t>
      </w:r>
      <w:r w:rsidR="00CA4F73" w:rsidRPr="009539B1">
        <w:rPr>
          <w:rFonts w:ascii="Times New Roman" w:hAnsi="Times New Roman" w:cs="Times New Roman"/>
          <w:color w:val="000000"/>
          <w:sz w:val="24"/>
          <w:szCs w:val="24"/>
        </w:rPr>
        <w:t>.</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lastRenderedPageBreak/>
        <w:t>Identify instruments of Foreign Policy</w:t>
      </w:r>
      <w:r w:rsidR="00CA4F73" w:rsidRPr="009539B1">
        <w:rPr>
          <w:rFonts w:ascii="Times New Roman" w:hAnsi="Times New Roman" w:cs="Times New Roman"/>
          <w:color w:val="000000"/>
          <w:sz w:val="24"/>
          <w:szCs w:val="24"/>
        </w:rPr>
        <w:t>.</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Who makes foreign policy?</w:t>
      </w:r>
      <w:r w:rsidR="00CA4F73" w:rsidRPr="009539B1">
        <w:rPr>
          <w:rFonts w:ascii="Times New Roman" w:hAnsi="Times New Roman" w:cs="Times New Roman"/>
          <w:color w:val="000000"/>
          <w:sz w:val="24"/>
          <w:szCs w:val="24"/>
        </w:rPr>
        <w:t>.</w:t>
      </w:r>
    </w:p>
    <w:p w:rsidR="00CA4F73" w:rsidRPr="009539B1" w:rsidRDefault="000E66FE" w:rsidP="009539B1">
      <w:pPr>
        <w:spacing w:after="0" w:line="240" w:lineRule="auto"/>
        <w:jc w:val="both"/>
        <w:rPr>
          <w:rFonts w:ascii="Times New Roman" w:hAnsi="Times New Roman" w:cs="Times New Roman"/>
          <w:sz w:val="24"/>
          <w:szCs w:val="24"/>
        </w:rPr>
      </w:pPr>
      <w:r w:rsidRPr="009539B1">
        <w:rPr>
          <w:rFonts w:ascii="Times New Roman" w:hAnsi="Times New Roman" w:cs="Times New Roman"/>
          <w:color w:val="000000"/>
          <w:sz w:val="24"/>
          <w:szCs w:val="24"/>
        </w:rPr>
        <w:t>Does Nigeria sister states support it in anyway</w:t>
      </w:r>
      <w:r w:rsidR="00CA4F73" w:rsidRPr="009539B1">
        <w:rPr>
          <w:rFonts w:ascii="Times New Roman" w:hAnsi="Times New Roman" w:cs="Times New Roman"/>
          <w:color w:val="000000"/>
          <w:sz w:val="24"/>
          <w:szCs w:val="24"/>
        </w:rPr>
        <w:t>?.</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What is diplomacy and diplomatic mission</w:t>
      </w:r>
      <w:r w:rsidR="00CA4F73" w:rsidRPr="009539B1">
        <w:rPr>
          <w:rFonts w:ascii="Times New Roman" w:hAnsi="Times New Roman" w:cs="Times New Roman"/>
          <w:color w:val="000000"/>
          <w:sz w:val="24"/>
          <w:szCs w:val="24"/>
        </w:rPr>
        <w:t>?</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List past ambassadors and high commissioners of Nigeria</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Why is war necessary in foreign policy making</w:t>
      </w:r>
      <w:r w:rsidR="00CA4F73" w:rsidRPr="009539B1">
        <w:rPr>
          <w:rFonts w:ascii="Times New Roman" w:hAnsi="Times New Roman" w:cs="Times New Roman"/>
          <w:color w:val="000000"/>
          <w:sz w:val="24"/>
          <w:szCs w:val="24"/>
        </w:rPr>
        <w:t>?</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Attempt a critic of Nigeria Foreign policy</w:t>
      </w:r>
    </w:p>
    <w:p w:rsidR="00CA4F73" w:rsidRPr="009539B1" w:rsidRDefault="000E66FE" w:rsidP="009539B1">
      <w:pPr>
        <w:autoSpaceDE w:val="0"/>
        <w:autoSpaceDN w:val="0"/>
        <w:adjustRightInd w:val="0"/>
        <w:spacing w:after="0" w:line="240" w:lineRule="auto"/>
        <w:jc w:val="both"/>
        <w:rPr>
          <w:rFonts w:ascii="Times New Roman" w:hAnsi="Times New Roman" w:cs="Times New Roman"/>
          <w:color w:val="000000"/>
          <w:sz w:val="24"/>
          <w:szCs w:val="24"/>
        </w:rPr>
      </w:pPr>
      <w:r w:rsidRPr="009539B1">
        <w:rPr>
          <w:rFonts w:ascii="Times New Roman" w:hAnsi="Times New Roman" w:cs="Times New Roman"/>
          <w:color w:val="000000"/>
          <w:sz w:val="24"/>
          <w:szCs w:val="24"/>
        </w:rPr>
        <w:t>Identify the strengths of Nigeria Foreign Policy</w:t>
      </w:r>
    </w:p>
    <w:p w:rsidR="00CA4F73" w:rsidRPr="009539B1" w:rsidRDefault="00CA4F73" w:rsidP="009539B1">
      <w:pPr>
        <w:autoSpaceDE w:val="0"/>
        <w:autoSpaceDN w:val="0"/>
        <w:adjustRightInd w:val="0"/>
        <w:spacing w:after="0" w:line="240" w:lineRule="auto"/>
        <w:jc w:val="both"/>
        <w:rPr>
          <w:rFonts w:ascii="Times New Roman" w:hAnsi="Times New Roman" w:cs="Times New Roman"/>
          <w:color w:val="000000"/>
          <w:sz w:val="24"/>
          <w:szCs w:val="24"/>
        </w:rPr>
      </w:pPr>
    </w:p>
    <w:p w:rsidR="001B7F3E" w:rsidRPr="009539B1" w:rsidRDefault="001B7F3E" w:rsidP="009539B1">
      <w:pPr>
        <w:jc w:val="both"/>
        <w:rPr>
          <w:rFonts w:ascii="Times New Roman" w:hAnsi="Times New Roman" w:cs="Times New Roman"/>
          <w:sz w:val="24"/>
          <w:szCs w:val="24"/>
        </w:rPr>
      </w:pPr>
    </w:p>
    <w:sectPr w:rsidR="001B7F3E" w:rsidRPr="009539B1" w:rsidSect="00CB1D9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25" w:rsidRDefault="00B00B25" w:rsidP="007C6D91">
      <w:pPr>
        <w:spacing w:after="0" w:line="240" w:lineRule="auto"/>
      </w:pPr>
      <w:r>
        <w:separator/>
      </w:r>
    </w:p>
  </w:endnote>
  <w:endnote w:type="continuationSeparator" w:id="1">
    <w:p w:rsidR="00B00B25" w:rsidRDefault="00B00B25" w:rsidP="007C6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038659"/>
      <w:docPartObj>
        <w:docPartGallery w:val="Page Numbers (Bottom of Page)"/>
        <w:docPartUnique/>
      </w:docPartObj>
    </w:sdtPr>
    <w:sdtEndPr>
      <w:rPr>
        <w:noProof/>
      </w:rPr>
    </w:sdtEndPr>
    <w:sdtContent>
      <w:p w:rsidR="00CB1D96" w:rsidRDefault="007C6D91">
        <w:pPr>
          <w:pStyle w:val="Footer"/>
          <w:jc w:val="center"/>
        </w:pPr>
        <w:fldSimple w:instr=" PAGE   \* MERGEFORMAT ">
          <w:r w:rsidR="00664A9D">
            <w:rPr>
              <w:noProof/>
            </w:rPr>
            <w:t>2</w:t>
          </w:r>
        </w:fldSimple>
      </w:p>
    </w:sdtContent>
  </w:sdt>
  <w:p w:rsidR="00CB1D96" w:rsidRDefault="00CB1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25" w:rsidRDefault="00B00B25" w:rsidP="007C6D91">
      <w:pPr>
        <w:spacing w:after="0" w:line="240" w:lineRule="auto"/>
      </w:pPr>
      <w:r>
        <w:separator/>
      </w:r>
    </w:p>
  </w:footnote>
  <w:footnote w:type="continuationSeparator" w:id="1">
    <w:p w:rsidR="00B00B25" w:rsidRDefault="00B00B25" w:rsidP="007C6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7E4"/>
    <w:multiLevelType w:val="hybridMultilevel"/>
    <w:tmpl w:val="D916D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3CF7"/>
    <w:multiLevelType w:val="hybridMultilevel"/>
    <w:tmpl w:val="48901FA4"/>
    <w:lvl w:ilvl="0" w:tplc="AA922ADA">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nsid w:val="0EF57C71"/>
    <w:multiLevelType w:val="hybridMultilevel"/>
    <w:tmpl w:val="8E92F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9362F"/>
    <w:multiLevelType w:val="hybridMultilevel"/>
    <w:tmpl w:val="A62C677A"/>
    <w:lvl w:ilvl="0" w:tplc="D02CDA48">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4">
    <w:nsid w:val="12865854"/>
    <w:multiLevelType w:val="hybridMultilevel"/>
    <w:tmpl w:val="FDB84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E66B5"/>
    <w:multiLevelType w:val="hybridMultilevel"/>
    <w:tmpl w:val="270EA2FE"/>
    <w:lvl w:ilvl="0" w:tplc="35F6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613F6"/>
    <w:multiLevelType w:val="hybridMultilevel"/>
    <w:tmpl w:val="DF22C11C"/>
    <w:lvl w:ilvl="0" w:tplc="A1F4A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67D93"/>
    <w:multiLevelType w:val="hybridMultilevel"/>
    <w:tmpl w:val="DC345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76150"/>
    <w:multiLevelType w:val="hybridMultilevel"/>
    <w:tmpl w:val="5A98D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F7684"/>
    <w:multiLevelType w:val="hybridMultilevel"/>
    <w:tmpl w:val="FF503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B3C8B"/>
    <w:multiLevelType w:val="hybridMultilevel"/>
    <w:tmpl w:val="99F6217E"/>
    <w:lvl w:ilvl="0" w:tplc="B00AEAA0">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1">
    <w:nsid w:val="24074DB3"/>
    <w:multiLevelType w:val="hybridMultilevel"/>
    <w:tmpl w:val="EDF8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9472B"/>
    <w:multiLevelType w:val="hybridMultilevel"/>
    <w:tmpl w:val="F1B08428"/>
    <w:lvl w:ilvl="0" w:tplc="10085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F5E74"/>
    <w:multiLevelType w:val="hybridMultilevel"/>
    <w:tmpl w:val="B62065DC"/>
    <w:lvl w:ilvl="0" w:tplc="705E4DD0">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4">
    <w:nsid w:val="30211442"/>
    <w:multiLevelType w:val="hybridMultilevel"/>
    <w:tmpl w:val="BA8C4130"/>
    <w:lvl w:ilvl="0" w:tplc="AC9EAFAA">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5">
    <w:nsid w:val="3CE67345"/>
    <w:multiLevelType w:val="hybridMultilevel"/>
    <w:tmpl w:val="DDA48662"/>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nsid w:val="4EF961F9"/>
    <w:multiLevelType w:val="hybridMultilevel"/>
    <w:tmpl w:val="F8627540"/>
    <w:lvl w:ilvl="0" w:tplc="671E65E2">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7">
    <w:nsid w:val="50615301"/>
    <w:multiLevelType w:val="hybridMultilevel"/>
    <w:tmpl w:val="D244FE94"/>
    <w:lvl w:ilvl="0" w:tplc="027E17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2A0069B"/>
    <w:multiLevelType w:val="hybridMultilevel"/>
    <w:tmpl w:val="5076590A"/>
    <w:lvl w:ilvl="0" w:tplc="4F34D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0F2206"/>
    <w:multiLevelType w:val="hybridMultilevel"/>
    <w:tmpl w:val="868C4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942A9"/>
    <w:multiLevelType w:val="hybridMultilevel"/>
    <w:tmpl w:val="860A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5053E"/>
    <w:multiLevelType w:val="hybridMultilevel"/>
    <w:tmpl w:val="7504785E"/>
    <w:lvl w:ilvl="0" w:tplc="9C702536">
      <w:start w:val="1"/>
      <w:numFmt w:val="upperLetter"/>
      <w:lvlText w:val="%1."/>
      <w:lvlJc w:val="left"/>
      <w:pPr>
        <w:ind w:left="4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2E4C40"/>
    <w:multiLevelType w:val="hybridMultilevel"/>
    <w:tmpl w:val="75302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15CCC"/>
    <w:multiLevelType w:val="hybridMultilevel"/>
    <w:tmpl w:val="80E67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F4997"/>
    <w:multiLevelType w:val="hybridMultilevel"/>
    <w:tmpl w:val="FD425EC0"/>
    <w:lvl w:ilvl="0" w:tplc="4218E092">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22"/>
  </w:num>
  <w:num w:numId="2">
    <w:abstractNumId w:val="20"/>
  </w:num>
  <w:num w:numId="3">
    <w:abstractNumId w:val="11"/>
  </w:num>
  <w:num w:numId="4">
    <w:abstractNumId w:val="4"/>
  </w:num>
  <w:num w:numId="5">
    <w:abstractNumId w:val="7"/>
  </w:num>
  <w:num w:numId="6">
    <w:abstractNumId w:val="17"/>
  </w:num>
  <w:num w:numId="7">
    <w:abstractNumId w:val="2"/>
  </w:num>
  <w:num w:numId="8">
    <w:abstractNumId w:val="23"/>
  </w:num>
  <w:num w:numId="9">
    <w:abstractNumId w:val="8"/>
  </w:num>
  <w:num w:numId="10">
    <w:abstractNumId w:val="19"/>
  </w:num>
  <w:num w:numId="11">
    <w:abstractNumId w:val="0"/>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0"/>
  </w:num>
  <w:num w:numId="17">
    <w:abstractNumId w:val="13"/>
  </w:num>
  <w:num w:numId="18">
    <w:abstractNumId w:val="24"/>
  </w:num>
  <w:num w:numId="19">
    <w:abstractNumId w:val="16"/>
  </w:num>
  <w:num w:numId="20">
    <w:abstractNumId w:val="3"/>
  </w:num>
  <w:num w:numId="21">
    <w:abstractNumId w:val="1"/>
  </w:num>
  <w:num w:numId="22">
    <w:abstractNumId w:val="12"/>
  </w:num>
  <w:num w:numId="23">
    <w:abstractNumId w:val="6"/>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CA4F73"/>
    <w:rsid w:val="000377B4"/>
    <w:rsid w:val="00072067"/>
    <w:rsid w:val="00086035"/>
    <w:rsid w:val="000E66FE"/>
    <w:rsid w:val="001B7F3E"/>
    <w:rsid w:val="002C5355"/>
    <w:rsid w:val="002E226D"/>
    <w:rsid w:val="003565CA"/>
    <w:rsid w:val="00446524"/>
    <w:rsid w:val="00661058"/>
    <w:rsid w:val="00664A9D"/>
    <w:rsid w:val="006B26C2"/>
    <w:rsid w:val="007052C7"/>
    <w:rsid w:val="00736603"/>
    <w:rsid w:val="00742660"/>
    <w:rsid w:val="007C6D91"/>
    <w:rsid w:val="008A7384"/>
    <w:rsid w:val="008C0DA4"/>
    <w:rsid w:val="009060CB"/>
    <w:rsid w:val="009539B1"/>
    <w:rsid w:val="009D62A8"/>
    <w:rsid w:val="009E428D"/>
    <w:rsid w:val="009F3543"/>
    <w:rsid w:val="00A14FDE"/>
    <w:rsid w:val="00A720D7"/>
    <w:rsid w:val="00B00B25"/>
    <w:rsid w:val="00B3794A"/>
    <w:rsid w:val="00B7542C"/>
    <w:rsid w:val="00C6536A"/>
    <w:rsid w:val="00CA4F73"/>
    <w:rsid w:val="00CB1D96"/>
    <w:rsid w:val="00D11544"/>
    <w:rsid w:val="00E60BA5"/>
    <w:rsid w:val="00F4398A"/>
    <w:rsid w:val="00F4639A"/>
    <w:rsid w:val="00F503F1"/>
    <w:rsid w:val="00FB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88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73"/>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73"/>
    <w:pPr>
      <w:ind w:left="720"/>
      <w:contextualSpacing/>
    </w:pPr>
  </w:style>
  <w:style w:type="table" w:styleId="TableGrid">
    <w:name w:val="Table Grid"/>
    <w:basedOn w:val="TableNormal"/>
    <w:uiPriority w:val="39"/>
    <w:rsid w:val="00CA4F73"/>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73"/>
  </w:style>
  <w:style w:type="paragraph" w:styleId="BalloonText">
    <w:name w:val="Balloon Text"/>
    <w:basedOn w:val="Normal"/>
    <w:link w:val="BalloonTextChar"/>
    <w:uiPriority w:val="99"/>
    <w:semiHidden/>
    <w:unhideWhenUsed/>
    <w:rsid w:val="00CA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2018-10-22T22:41:00Z</dcterms:created>
  <dcterms:modified xsi:type="dcterms:W3CDTF">2018-10-23T01:07:00Z</dcterms:modified>
</cp:coreProperties>
</file>